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ECDD" w14:textId="77777777" w:rsidR="008B6648" w:rsidRPr="00DB39F5" w:rsidRDefault="008B6648" w:rsidP="008B6648">
      <w:bookmarkStart w:id="0" w:name="_Hlk190329471"/>
    </w:p>
    <w:p w14:paraId="023CA811" w14:textId="77777777" w:rsidR="008B6648" w:rsidRPr="00DB39F5" w:rsidRDefault="008B6648" w:rsidP="008B6648"/>
    <w:p w14:paraId="6C084D1E" w14:textId="77777777" w:rsidR="008B6648" w:rsidRPr="00DB39F5" w:rsidRDefault="008B6648" w:rsidP="008B6648"/>
    <w:p w14:paraId="158379E7" w14:textId="77777777" w:rsidR="008B6648" w:rsidRPr="00DB39F5" w:rsidRDefault="008B6648" w:rsidP="008B6648"/>
    <w:p w14:paraId="6FE86304" w14:textId="45229EE9" w:rsidR="008B6648" w:rsidRPr="00DB39F5" w:rsidRDefault="008B6648" w:rsidP="002E2961">
      <w:pPr>
        <w:jc w:val="center"/>
      </w:pPr>
      <w:r w:rsidRPr="00DB39F5">
        <w:t>(Lägg gärna in er logga här)</w:t>
      </w:r>
    </w:p>
    <w:p w14:paraId="412B70F6" w14:textId="77777777" w:rsidR="008B6648" w:rsidRPr="00DB39F5" w:rsidRDefault="008B6648" w:rsidP="008B6648"/>
    <w:p w14:paraId="3A996569" w14:textId="2AB38C85" w:rsidR="008B6648" w:rsidRPr="00DB39F5" w:rsidRDefault="008B6648" w:rsidP="002E2961">
      <w:pPr>
        <w:pStyle w:val="Dokumenttitel"/>
      </w:pPr>
      <w:r w:rsidRPr="00DB39F5">
        <w:t xml:space="preserve">Stadgar för </w:t>
      </w:r>
      <w:r w:rsidRPr="002E2961">
        <w:rPr>
          <w:color w:val="FF0000"/>
        </w:rPr>
        <w:t>FÖRENING</w:t>
      </w:r>
      <w:r w:rsidR="002E2961">
        <w:rPr>
          <w:color w:val="FF0000"/>
        </w:rPr>
        <w:t>EN</w:t>
      </w:r>
    </w:p>
    <w:p w14:paraId="29D43108" w14:textId="77777777" w:rsidR="008B6648" w:rsidRPr="00DB39F5" w:rsidRDefault="008B6648" w:rsidP="008B6648"/>
    <w:p w14:paraId="4C69C91C" w14:textId="77777777" w:rsidR="008B6648" w:rsidRPr="00DB39F5" w:rsidRDefault="008B6648" w:rsidP="008B6648"/>
    <w:p w14:paraId="115522C6" w14:textId="77777777" w:rsidR="008B6648" w:rsidRPr="00DB39F5" w:rsidRDefault="008B6648" w:rsidP="008B6648"/>
    <w:p w14:paraId="0A23B31D" w14:textId="77777777" w:rsidR="008B6648" w:rsidRPr="00DB39F5" w:rsidRDefault="008B6648" w:rsidP="008B6648"/>
    <w:p w14:paraId="169B2752" w14:textId="77777777" w:rsidR="008B6648" w:rsidRPr="00DB39F5" w:rsidRDefault="008B6648" w:rsidP="008B6648"/>
    <w:p w14:paraId="594028B7" w14:textId="77777777" w:rsidR="008B6648" w:rsidRPr="00DB39F5" w:rsidRDefault="008B6648" w:rsidP="008B6648"/>
    <w:p w14:paraId="0D66C99A" w14:textId="77777777" w:rsidR="008B6648" w:rsidRPr="00DB39F5" w:rsidRDefault="008B6648" w:rsidP="008B6648"/>
    <w:p w14:paraId="3B50D99C" w14:textId="77777777" w:rsidR="008B6648" w:rsidRPr="00DB39F5" w:rsidRDefault="008B6648" w:rsidP="008B6648"/>
    <w:p w14:paraId="27B90626" w14:textId="77777777" w:rsidR="008B6648" w:rsidRPr="00DB39F5" w:rsidRDefault="008B6648" w:rsidP="008B6648"/>
    <w:sdt>
      <w:sdtPr>
        <w:rPr>
          <w:rFonts w:ascii="Times New Roman" w:eastAsiaTheme="minorHAnsi" w:hAnsi="Times New Roman" w:cstheme="minorBidi"/>
          <w:color w:val="auto"/>
          <w:kern w:val="2"/>
          <w:sz w:val="3276"/>
          <w:szCs w:val="22"/>
          <w:lang w:eastAsia="en-US"/>
          <w14:ligatures w14:val="standardContextual"/>
        </w:rPr>
        <w:id w:val="-1556608900"/>
        <w:docPartObj>
          <w:docPartGallery w:val="Table of Contents"/>
          <w:docPartUnique/>
        </w:docPartObj>
      </w:sdtPr>
      <w:sdtEndPr>
        <w:rPr>
          <w:sz w:val="24"/>
        </w:rPr>
      </w:sdtEndPr>
      <w:sdtContent>
        <w:p w14:paraId="79A655C1" w14:textId="77777777" w:rsidR="008B6648" w:rsidRPr="0055764A" w:rsidRDefault="008B6648" w:rsidP="008E4D44">
          <w:pPr>
            <w:pStyle w:val="Innehllsfrteckningsrubrik"/>
            <w:rPr>
              <w:b/>
              <w:bCs/>
              <w:sz w:val="28"/>
              <w:szCs w:val="28"/>
            </w:rPr>
          </w:pPr>
          <w:r w:rsidRPr="0055764A">
            <w:rPr>
              <w:b/>
              <w:bCs/>
              <w:sz w:val="28"/>
              <w:szCs w:val="28"/>
            </w:rPr>
            <w:t>Innehållsförteckning</w:t>
          </w:r>
        </w:p>
        <w:p w14:paraId="365B338F" w14:textId="79173D88" w:rsidR="00DF1D61" w:rsidRDefault="008B6648">
          <w:pPr>
            <w:pStyle w:val="Innehll1"/>
            <w:tabs>
              <w:tab w:val="left" w:pos="442"/>
            </w:tabs>
            <w:rPr>
              <w:rFonts w:asciiTheme="minorHAnsi" w:eastAsiaTheme="minorEastAsia" w:hAnsiTheme="minorHAnsi" w:cstheme="minorBidi"/>
              <w:b w:val="0"/>
              <w:noProof/>
              <w:color w:val="auto"/>
              <w:sz w:val="24"/>
              <w:szCs w:val="24"/>
              <w:lang w:eastAsia="sv-SE"/>
            </w:rPr>
          </w:pPr>
          <w:r>
            <w:fldChar w:fldCharType="begin"/>
          </w:r>
          <w:r>
            <w:instrText xml:space="preserve"> TOC \o "1-3" \h \z \u </w:instrText>
          </w:r>
          <w:r>
            <w:fldChar w:fldCharType="separate"/>
          </w:r>
          <w:hyperlink w:anchor="_Toc190340108" w:history="1">
            <w:r w:rsidR="00DF1D61" w:rsidRPr="00435DE2">
              <w:rPr>
                <w:rStyle w:val="Hyperlnk"/>
                <w:noProof/>
              </w:rPr>
              <w:t>1.</w:t>
            </w:r>
            <w:r w:rsidR="00DF1D61">
              <w:rPr>
                <w:rFonts w:asciiTheme="minorHAnsi" w:eastAsiaTheme="minorEastAsia" w:hAnsiTheme="minorHAnsi" w:cstheme="minorBidi"/>
                <w:b w:val="0"/>
                <w:noProof/>
                <w:color w:val="auto"/>
                <w:sz w:val="24"/>
                <w:szCs w:val="24"/>
                <w:lang w:eastAsia="sv-SE"/>
              </w:rPr>
              <w:tab/>
            </w:r>
            <w:r w:rsidR="00DF1D61" w:rsidRPr="00435DE2">
              <w:rPr>
                <w:rStyle w:val="Hyperlnk"/>
                <w:noProof/>
              </w:rPr>
              <w:t>Ändamål</w:t>
            </w:r>
            <w:r w:rsidR="00DF1D61">
              <w:rPr>
                <w:noProof/>
                <w:webHidden/>
              </w:rPr>
              <w:tab/>
            </w:r>
            <w:r w:rsidR="00DF1D61">
              <w:rPr>
                <w:noProof/>
                <w:webHidden/>
              </w:rPr>
              <w:fldChar w:fldCharType="begin"/>
            </w:r>
            <w:r w:rsidR="00DF1D61">
              <w:rPr>
                <w:noProof/>
                <w:webHidden/>
              </w:rPr>
              <w:instrText xml:space="preserve"> PAGEREF _Toc190340108 \h </w:instrText>
            </w:r>
            <w:r w:rsidR="00DF1D61">
              <w:rPr>
                <w:noProof/>
                <w:webHidden/>
              </w:rPr>
            </w:r>
            <w:r w:rsidR="00DF1D61">
              <w:rPr>
                <w:noProof/>
                <w:webHidden/>
              </w:rPr>
              <w:fldChar w:fldCharType="separate"/>
            </w:r>
            <w:r w:rsidR="002E7535">
              <w:rPr>
                <w:noProof/>
                <w:webHidden/>
              </w:rPr>
              <w:t>3</w:t>
            </w:r>
            <w:r w:rsidR="00DF1D61">
              <w:rPr>
                <w:noProof/>
                <w:webHidden/>
              </w:rPr>
              <w:fldChar w:fldCharType="end"/>
            </w:r>
          </w:hyperlink>
        </w:p>
        <w:p w14:paraId="63D5C5B8" w14:textId="2F5F0999" w:rsidR="00DF1D61" w:rsidRDefault="00DF1D61">
          <w:pPr>
            <w:pStyle w:val="Innehll1"/>
            <w:tabs>
              <w:tab w:val="left" w:pos="442"/>
            </w:tabs>
            <w:rPr>
              <w:rFonts w:asciiTheme="minorHAnsi" w:eastAsiaTheme="minorEastAsia" w:hAnsiTheme="minorHAnsi" w:cstheme="minorBidi"/>
              <w:b w:val="0"/>
              <w:noProof/>
              <w:color w:val="auto"/>
              <w:sz w:val="24"/>
              <w:szCs w:val="24"/>
              <w:lang w:eastAsia="sv-SE"/>
            </w:rPr>
          </w:pPr>
          <w:hyperlink w:anchor="_Toc190340109" w:history="1">
            <w:r w:rsidRPr="00435DE2">
              <w:rPr>
                <w:rStyle w:val="Hyperlnk"/>
                <w:noProof/>
              </w:rPr>
              <w:t>2.</w:t>
            </w:r>
            <w:r>
              <w:rPr>
                <w:rFonts w:asciiTheme="minorHAnsi" w:eastAsiaTheme="minorEastAsia" w:hAnsiTheme="minorHAnsi" w:cstheme="minorBidi"/>
                <w:b w:val="0"/>
                <w:noProof/>
                <w:color w:val="auto"/>
                <w:sz w:val="24"/>
                <w:szCs w:val="24"/>
                <w:lang w:eastAsia="sv-SE"/>
              </w:rPr>
              <w:tab/>
            </w:r>
            <w:r w:rsidRPr="00435DE2">
              <w:rPr>
                <w:rStyle w:val="Hyperlnk"/>
                <w:noProof/>
              </w:rPr>
              <w:t>Medlemskap</w:t>
            </w:r>
            <w:r>
              <w:rPr>
                <w:noProof/>
                <w:webHidden/>
              </w:rPr>
              <w:tab/>
            </w:r>
            <w:r>
              <w:rPr>
                <w:noProof/>
                <w:webHidden/>
              </w:rPr>
              <w:fldChar w:fldCharType="begin"/>
            </w:r>
            <w:r>
              <w:rPr>
                <w:noProof/>
                <w:webHidden/>
              </w:rPr>
              <w:instrText xml:space="preserve"> PAGEREF _Toc190340109 \h </w:instrText>
            </w:r>
            <w:r>
              <w:rPr>
                <w:noProof/>
                <w:webHidden/>
              </w:rPr>
            </w:r>
            <w:r>
              <w:rPr>
                <w:noProof/>
                <w:webHidden/>
              </w:rPr>
              <w:fldChar w:fldCharType="separate"/>
            </w:r>
            <w:r w:rsidR="002E7535">
              <w:rPr>
                <w:noProof/>
                <w:webHidden/>
              </w:rPr>
              <w:t>3</w:t>
            </w:r>
            <w:r>
              <w:rPr>
                <w:noProof/>
                <w:webHidden/>
              </w:rPr>
              <w:fldChar w:fldCharType="end"/>
            </w:r>
          </w:hyperlink>
        </w:p>
        <w:p w14:paraId="1B0F1CB5" w14:textId="55FB1EA9" w:rsidR="00DF1D61" w:rsidRDefault="00DF1D61">
          <w:pPr>
            <w:pStyle w:val="Innehll1"/>
            <w:tabs>
              <w:tab w:val="left" w:pos="442"/>
            </w:tabs>
            <w:rPr>
              <w:rFonts w:asciiTheme="minorHAnsi" w:eastAsiaTheme="minorEastAsia" w:hAnsiTheme="minorHAnsi" w:cstheme="minorBidi"/>
              <w:b w:val="0"/>
              <w:noProof/>
              <w:color w:val="auto"/>
              <w:sz w:val="24"/>
              <w:szCs w:val="24"/>
              <w:lang w:eastAsia="sv-SE"/>
            </w:rPr>
          </w:pPr>
          <w:hyperlink w:anchor="_Toc190340110" w:history="1">
            <w:r w:rsidRPr="00435DE2">
              <w:rPr>
                <w:rStyle w:val="Hyperlnk"/>
                <w:noProof/>
              </w:rPr>
              <w:t>3.</w:t>
            </w:r>
            <w:r>
              <w:rPr>
                <w:rFonts w:asciiTheme="minorHAnsi" w:eastAsiaTheme="minorEastAsia" w:hAnsiTheme="minorHAnsi" w:cstheme="minorBidi"/>
                <w:b w:val="0"/>
                <w:noProof/>
                <w:color w:val="auto"/>
                <w:sz w:val="24"/>
                <w:szCs w:val="24"/>
                <w:lang w:eastAsia="sv-SE"/>
              </w:rPr>
              <w:tab/>
            </w:r>
            <w:r w:rsidRPr="00435DE2">
              <w:rPr>
                <w:rStyle w:val="Hyperlnk"/>
                <w:noProof/>
              </w:rPr>
              <w:t>Ekonomi</w:t>
            </w:r>
            <w:r>
              <w:rPr>
                <w:noProof/>
                <w:webHidden/>
              </w:rPr>
              <w:tab/>
            </w:r>
            <w:r>
              <w:rPr>
                <w:noProof/>
                <w:webHidden/>
              </w:rPr>
              <w:fldChar w:fldCharType="begin"/>
            </w:r>
            <w:r>
              <w:rPr>
                <w:noProof/>
                <w:webHidden/>
              </w:rPr>
              <w:instrText xml:space="preserve"> PAGEREF _Toc190340110 \h </w:instrText>
            </w:r>
            <w:r>
              <w:rPr>
                <w:noProof/>
                <w:webHidden/>
              </w:rPr>
            </w:r>
            <w:r>
              <w:rPr>
                <w:noProof/>
                <w:webHidden/>
              </w:rPr>
              <w:fldChar w:fldCharType="separate"/>
            </w:r>
            <w:r w:rsidR="002E7535">
              <w:rPr>
                <w:noProof/>
                <w:webHidden/>
              </w:rPr>
              <w:t>4</w:t>
            </w:r>
            <w:r>
              <w:rPr>
                <w:noProof/>
                <w:webHidden/>
              </w:rPr>
              <w:fldChar w:fldCharType="end"/>
            </w:r>
          </w:hyperlink>
        </w:p>
        <w:p w14:paraId="2DCCFEB5" w14:textId="6C1AF4A8" w:rsidR="00DF1D61" w:rsidRDefault="00DF1D61">
          <w:pPr>
            <w:pStyle w:val="Innehll1"/>
            <w:tabs>
              <w:tab w:val="left" w:pos="442"/>
            </w:tabs>
            <w:rPr>
              <w:rFonts w:asciiTheme="minorHAnsi" w:eastAsiaTheme="minorEastAsia" w:hAnsiTheme="minorHAnsi" w:cstheme="minorBidi"/>
              <w:b w:val="0"/>
              <w:noProof/>
              <w:color w:val="auto"/>
              <w:sz w:val="24"/>
              <w:szCs w:val="24"/>
              <w:lang w:eastAsia="sv-SE"/>
            </w:rPr>
          </w:pPr>
          <w:hyperlink w:anchor="_Toc190340111" w:history="1">
            <w:r w:rsidRPr="00435DE2">
              <w:rPr>
                <w:rStyle w:val="Hyperlnk"/>
                <w:noProof/>
              </w:rPr>
              <w:t>4.</w:t>
            </w:r>
            <w:r>
              <w:rPr>
                <w:rFonts w:asciiTheme="minorHAnsi" w:eastAsiaTheme="minorEastAsia" w:hAnsiTheme="minorHAnsi" w:cstheme="minorBidi"/>
                <w:b w:val="0"/>
                <w:noProof/>
                <w:color w:val="auto"/>
                <w:sz w:val="24"/>
                <w:szCs w:val="24"/>
                <w:lang w:eastAsia="sv-SE"/>
              </w:rPr>
              <w:tab/>
            </w:r>
            <w:r w:rsidRPr="00435DE2">
              <w:rPr>
                <w:rStyle w:val="Hyperlnk"/>
                <w:noProof/>
              </w:rPr>
              <w:t>Revision och ansvarsfrihet</w:t>
            </w:r>
            <w:r>
              <w:rPr>
                <w:noProof/>
                <w:webHidden/>
              </w:rPr>
              <w:tab/>
            </w:r>
            <w:r>
              <w:rPr>
                <w:noProof/>
                <w:webHidden/>
              </w:rPr>
              <w:fldChar w:fldCharType="begin"/>
            </w:r>
            <w:r>
              <w:rPr>
                <w:noProof/>
                <w:webHidden/>
              </w:rPr>
              <w:instrText xml:space="preserve"> PAGEREF _Toc190340111 \h </w:instrText>
            </w:r>
            <w:r>
              <w:rPr>
                <w:noProof/>
                <w:webHidden/>
              </w:rPr>
            </w:r>
            <w:r>
              <w:rPr>
                <w:noProof/>
                <w:webHidden/>
              </w:rPr>
              <w:fldChar w:fldCharType="separate"/>
            </w:r>
            <w:r w:rsidR="002E7535">
              <w:rPr>
                <w:noProof/>
                <w:webHidden/>
              </w:rPr>
              <w:t>4</w:t>
            </w:r>
            <w:r>
              <w:rPr>
                <w:noProof/>
                <w:webHidden/>
              </w:rPr>
              <w:fldChar w:fldCharType="end"/>
            </w:r>
          </w:hyperlink>
        </w:p>
        <w:p w14:paraId="2C542D03" w14:textId="72F8DEAF" w:rsidR="00DF1D61" w:rsidRDefault="00DF1D61">
          <w:pPr>
            <w:pStyle w:val="Innehll1"/>
            <w:tabs>
              <w:tab w:val="left" w:pos="442"/>
            </w:tabs>
            <w:rPr>
              <w:rFonts w:asciiTheme="minorHAnsi" w:eastAsiaTheme="minorEastAsia" w:hAnsiTheme="minorHAnsi" w:cstheme="minorBidi"/>
              <w:b w:val="0"/>
              <w:noProof/>
              <w:color w:val="auto"/>
              <w:sz w:val="24"/>
              <w:szCs w:val="24"/>
              <w:lang w:eastAsia="sv-SE"/>
            </w:rPr>
          </w:pPr>
          <w:hyperlink w:anchor="_Toc190340112" w:history="1">
            <w:r w:rsidRPr="00435DE2">
              <w:rPr>
                <w:rStyle w:val="Hyperlnk"/>
                <w:noProof/>
              </w:rPr>
              <w:t>5.</w:t>
            </w:r>
            <w:r>
              <w:rPr>
                <w:rFonts w:asciiTheme="minorHAnsi" w:eastAsiaTheme="minorEastAsia" w:hAnsiTheme="minorHAnsi" w:cstheme="minorBidi"/>
                <w:b w:val="0"/>
                <w:noProof/>
                <w:color w:val="auto"/>
                <w:sz w:val="24"/>
                <w:szCs w:val="24"/>
                <w:lang w:eastAsia="sv-SE"/>
              </w:rPr>
              <w:tab/>
            </w:r>
            <w:r w:rsidRPr="00435DE2">
              <w:rPr>
                <w:rStyle w:val="Hyperlnk"/>
                <w:noProof/>
              </w:rPr>
              <w:t>Organisation</w:t>
            </w:r>
            <w:r>
              <w:rPr>
                <w:noProof/>
                <w:webHidden/>
              </w:rPr>
              <w:tab/>
            </w:r>
            <w:r>
              <w:rPr>
                <w:noProof/>
                <w:webHidden/>
              </w:rPr>
              <w:fldChar w:fldCharType="begin"/>
            </w:r>
            <w:r>
              <w:rPr>
                <w:noProof/>
                <w:webHidden/>
              </w:rPr>
              <w:instrText xml:space="preserve"> PAGEREF _Toc190340112 \h </w:instrText>
            </w:r>
            <w:r>
              <w:rPr>
                <w:noProof/>
                <w:webHidden/>
              </w:rPr>
            </w:r>
            <w:r>
              <w:rPr>
                <w:noProof/>
                <w:webHidden/>
              </w:rPr>
              <w:fldChar w:fldCharType="separate"/>
            </w:r>
            <w:r w:rsidR="002E7535">
              <w:rPr>
                <w:noProof/>
                <w:webHidden/>
              </w:rPr>
              <w:t>4</w:t>
            </w:r>
            <w:r>
              <w:rPr>
                <w:noProof/>
                <w:webHidden/>
              </w:rPr>
              <w:fldChar w:fldCharType="end"/>
            </w:r>
          </w:hyperlink>
        </w:p>
        <w:p w14:paraId="344F9BF7" w14:textId="6B77E648" w:rsidR="00DF1D61" w:rsidRDefault="00DF1D61">
          <w:pPr>
            <w:pStyle w:val="Innehll1"/>
            <w:tabs>
              <w:tab w:val="left" w:pos="442"/>
            </w:tabs>
            <w:rPr>
              <w:rFonts w:asciiTheme="minorHAnsi" w:eastAsiaTheme="minorEastAsia" w:hAnsiTheme="minorHAnsi" w:cstheme="minorBidi"/>
              <w:b w:val="0"/>
              <w:noProof/>
              <w:color w:val="auto"/>
              <w:sz w:val="24"/>
              <w:szCs w:val="24"/>
              <w:lang w:eastAsia="sv-SE"/>
            </w:rPr>
          </w:pPr>
          <w:hyperlink w:anchor="_Toc190340113" w:history="1">
            <w:r w:rsidRPr="00435DE2">
              <w:rPr>
                <w:rStyle w:val="Hyperlnk"/>
                <w:noProof/>
              </w:rPr>
              <w:t>6.</w:t>
            </w:r>
            <w:r>
              <w:rPr>
                <w:rFonts w:asciiTheme="minorHAnsi" w:eastAsiaTheme="minorEastAsia" w:hAnsiTheme="minorHAnsi" w:cstheme="minorBidi"/>
                <w:b w:val="0"/>
                <w:noProof/>
                <w:color w:val="auto"/>
                <w:sz w:val="24"/>
                <w:szCs w:val="24"/>
                <w:lang w:eastAsia="sv-SE"/>
              </w:rPr>
              <w:tab/>
            </w:r>
            <w:r w:rsidRPr="00435DE2">
              <w:rPr>
                <w:rStyle w:val="Hyperlnk"/>
                <w:noProof/>
              </w:rPr>
              <w:t>Årsmöte</w:t>
            </w:r>
            <w:r>
              <w:rPr>
                <w:noProof/>
                <w:webHidden/>
              </w:rPr>
              <w:tab/>
            </w:r>
            <w:r>
              <w:rPr>
                <w:noProof/>
                <w:webHidden/>
              </w:rPr>
              <w:fldChar w:fldCharType="begin"/>
            </w:r>
            <w:r>
              <w:rPr>
                <w:noProof/>
                <w:webHidden/>
              </w:rPr>
              <w:instrText xml:space="preserve"> PAGEREF _Toc190340113 \h </w:instrText>
            </w:r>
            <w:r>
              <w:rPr>
                <w:noProof/>
                <w:webHidden/>
              </w:rPr>
            </w:r>
            <w:r>
              <w:rPr>
                <w:noProof/>
                <w:webHidden/>
              </w:rPr>
              <w:fldChar w:fldCharType="separate"/>
            </w:r>
            <w:r w:rsidR="002E7535">
              <w:rPr>
                <w:noProof/>
                <w:webHidden/>
              </w:rPr>
              <w:t>4</w:t>
            </w:r>
            <w:r>
              <w:rPr>
                <w:noProof/>
                <w:webHidden/>
              </w:rPr>
              <w:fldChar w:fldCharType="end"/>
            </w:r>
          </w:hyperlink>
        </w:p>
        <w:p w14:paraId="6D1F1E55" w14:textId="764E658C" w:rsidR="00DF1D61" w:rsidRDefault="00DF1D61">
          <w:pPr>
            <w:pStyle w:val="Innehll2"/>
            <w:rPr>
              <w:rFonts w:asciiTheme="minorHAnsi" w:eastAsiaTheme="minorEastAsia" w:hAnsiTheme="minorHAnsi"/>
              <w:b w:val="0"/>
              <w:noProof/>
              <w:color w:val="auto"/>
              <w:sz w:val="24"/>
              <w:szCs w:val="24"/>
              <w:lang w:eastAsia="sv-SE"/>
            </w:rPr>
          </w:pPr>
          <w:hyperlink w:anchor="_Toc190340114" w:history="1">
            <w:r w:rsidRPr="00435DE2">
              <w:rPr>
                <w:rStyle w:val="Hyperlnk"/>
                <w:noProof/>
              </w:rPr>
              <w:t>Allmänt</w:t>
            </w:r>
            <w:r>
              <w:rPr>
                <w:noProof/>
                <w:webHidden/>
              </w:rPr>
              <w:tab/>
            </w:r>
            <w:r>
              <w:rPr>
                <w:noProof/>
                <w:webHidden/>
              </w:rPr>
              <w:fldChar w:fldCharType="begin"/>
            </w:r>
            <w:r>
              <w:rPr>
                <w:noProof/>
                <w:webHidden/>
              </w:rPr>
              <w:instrText xml:space="preserve"> PAGEREF _Toc190340114 \h </w:instrText>
            </w:r>
            <w:r>
              <w:rPr>
                <w:noProof/>
                <w:webHidden/>
              </w:rPr>
            </w:r>
            <w:r>
              <w:rPr>
                <w:noProof/>
                <w:webHidden/>
              </w:rPr>
              <w:fldChar w:fldCharType="separate"/>
            </w:r>
            <w:r w:rsidR="002E7535">
              <w:rPr>
                <w:noProof/>
                <w:webHidden/>
              </w:rPr>
              <w:t>4</w:t>
            </w:r>
            <w:r>
              <w:rPr>
                <w:noProof/>
                <w:webHidden/>
              </w:rPr>
              <w:fldChar w:fldCharType="end"/>
            </w:r>
          </w:hyperlink>
        </w:p>
        <w:p w14:paraId="5DDB8748" w14:textId="2196AA40" w:rsidR="00DF1D61" w:rsidRDefault="00DF1D61">
          <w:pPr>
            <w:pStyle w:val="Innehll2"/>
            <w:rPr>
              <w:rFonts w:asciiTheme="minorHAnsi" w:eastAsiaTheme="minorEastAsia" w:hAnsiTheme="minorHAnsi"/>
              <w:b w:val="0"/>
              <w:noProof/>
              <w:color w:val="auto"/>
              <w:sz w:val="24"/>
              <w:szCs w:val="24"/>
              <w:lang w:eastAsia="sv-SE"/>
            </w:rPr>
          </w:pPr>
          <w:hyperlink w:anchor="_Toc190340115" w:history="1">
            <w:r w:rsidRPr="00435DE2">
              <w:rPr>
                <w:rStyle w:val="Hyperlnk"/>
                <w:noProof/>
              </w:rPr>
              <w:t>Kallelse m.m.</w:t>
            </w:r>
            <w:r>
              <w:rPr>
                <w:noProof/>
                <w:webHidden/>
              </w:rPr>
              <w:tab/>
            </w:r>
            <w:r>
              <w:rPr>
                <w:noProof/>
                <w:webHidden/>
              </w:rPr>
              <w:fldChar w:fldCharType="begin"/>
            </w:r>
            <w:r>
              <w:rPr>
                <w:noProof/>
                <w:webHidden/>
              </w:rPr>
              <w:instrText xml:space="preserve"> PAGEREF _Toc190340115 \h </w:instrText>
            </w:r>
            <w:r>
              <w:rPr>
                <w:noProof/>
                <w:webHidden/>
              </w:rPr>
            </w:r>
            <w:r>
              <w:rPr>
                <w:noProof/>
                <w:webHidden/>
              </w:rPr>
              <w:fldChar w:fldCharType="separate"/>
            </w:r>
            <w:r w:rsidR="002E7535">
              <w:rPr>
                <w:noProof/>
                <w:webHidden/>
              </w:rPr>
              <w:t>4</w:t>
            </w:r>
            <w:r>
              <w:rPr>
                <w:noProof/>
                <w:webHidden/>
              </w:rPr>
              <w:fldChar w:fldCharType="end"/>
            </w:r>
          </w:hyperlink>
        </w:p>
        <w:p w14:paraId="49E1BE48" w14:textId="348C1067" w:rsidR="00DF1D61" w:rsidRDefault="00DF1D61">
          <w:pPr>
            <w:pStyle w:val="Innehll2"/>
            <w:rPr>
              <w:rFonts w:asciiTheme="minorHAnsi" w:eastAsiaTheme="minorEastAsia" w:hAnsiTheme="minorHAnsi"/>
              <w:b w:val="0"/>
              <w:noProof/>
              <w:color w:val="auto"/>
              <w:sz w:val="24"/>
              <w:szCs w:val="24"/>
              <w:lang w:eastAsia="sv-SE"/>
            </w:rPr>
          </w:pPr>
          <w:hyperlink w:anchor="_Toc190340116" w:history="1">
            <w:r w:rsidRPr="00435DE2">
              <w:rPr>
                <w:rStyle w:val="Hyperlnk"/>
                <w:noProof/>
              </w:rPr>
              <w:t>Protokoll</w:t>
            </w:r>
            <w:r>
              <w:rPr>
                <w:noProof/>
                <w:webHidden/>
              </w:rPr>
              <w:tab/>
            </w:r>
            <w:r>
              <w:rPr>
                <w:noProof/>
                <w:webHidden/>
              </w:rPr>
              <w:fldChar w:fldCharType="begin"/>
            </w:r>
            <w:r>
              <w:rPr>
                <w:noProof/>
                <w:webHidden/>
              </w:rPr>
              <w:instrText xml:space="preserve"> PAGEREF _Toc190340116 \h </w:instrText>
            </w:r>
            <w:r>
              <w:rPr>
                <w:noProof/>
                <w:webHidden/>
              </w:rPr>
            </w:r>
            <w:r>
              <w:rPr>
                <w:noProof/>
                <w:webHidden/>
              </w:rPr>
              <w:fldChar w:fldCharType="separate"/>
            </w:r>
            <w:r w:rsidR="002E7535">
              <w:rPr>
                <w:noProof/>
                <w:webHidden/>
              </w:rPr>
              <w:t>5</w:t>
            </w:r>
            <w:r>
              <w:rPr>
                <w:noProof/>
                <w:webHidden/>
              </w:rPr>
              <w:fldChar w:fldCharType="end"/>
            </w:r>
          </w:hyperlink>
        </w:p>
        <w:p w14:paraId="744DA3EC" w14:textId="412CA873" w:rsidR="00DF1D61" w:rsidRDefault="00DF1D61">
          <w:pPr>
            <w:pStyle w:val="Innehll2"/>
            <w:rPr>
              <w:rFonts w:asciiTheme="minorHAnsi" w:eastAsiaTheme="minorEastAsia" w:hAnsiTheme="minorHAnsi"/>
              <w:b w:val="0"/>
              <w:noProof/>
              <w:color w:val="auto"/>
              <w:sz w:val="24"/>
              <w:szCs w:val="24"/>
              <w:lang w:eastAsia="sv-SE"/>
            </w:rPr>
          </w:pPr>
          <w:hyperlink w:anchor="_Toc190340117" w:history="1">
            <w:r w:rsidRPr="00435DE2">
              <w:rPr>
                <w:rStyle w:val="Hyperlnk"/>
                <w:noProof/>
              </w:rPr>
              <w:t>Ärenden</w:t>
            </w:r>
            <w:r>
              <w:rPr>
                <w:noProof/>
                <w:webHidden/>
              </w:rPr>
              <w:tab/>
            </w:r>
            <w:r>
              <w:rPr>
                <w:noProof/>
                <w:webHidden/>
              </w:rPr>
              <w:fldChar w:fldCharType="begin"/>
            </w:r>
            <w:r>
              <w:rPr>
                <w:noProof/>
                <w:webHidden/>
              </w:rPr>
              <w:instrText xml:space="preserve"> PAGEREF _Toc190340117 \h </w:instrText>
            </w:r>
            <w:r>
              <w:rPr>
                <w:noProof/>
                <w:webHidden/>
              </w:rPr>
            </w:r>
            <w:r>
              <w:rPr>
                <w:noProof/>
                <w:webHidden/>
              </w:rPr>
              <w:fldChar w:fldCharType="separate"/>
            </w:r>
            <w:r w:rsidR="002E7535">
              <w:rPr>
                <w:noProof/>
                <w:webHidden/>
              </w:rPr>
              <w:t>5</w:t>
            </w:r>
            <w:r>
              <w:rPr>
                <w:noProof/>
                <w:webHidden/>
              </w:rPr>
              <w:fldChar w:fldCharType="end"/>
            </w:r>
          </w:hyperlink>
        </w:p>
        <w:p w14:paraId="619697C8" w14:textId="69397D34" w:rsidR="00DF1D61" w:rsidRDefault="00DF1D61">
          <w:pPr>
            <w:pStyle w:val="Innehll2"/>
            <w:rPr>
              <w:rFonts w:asciiTheme="minorHAnsi" w:eastAsiaTheme="minorEastAsia" w:hAnsiTheme="minorHAnsi"/>
              <w:b w:val="0"/>
              <w:noProof/>
              <w:color w:val="auto"/>
              <w:sz w:val="24"/>
              <w:szCs w:val="24"/>
              <w:lang w:eastAsia="sv-SE"/>
            </w:rPr>
          </w:pPr>
          <w:hyperlink w:anchor="_Toc190340118" w:history="1">
            <w:r w:rsidRPr="00435DE2">
              <w:rPr>
                <w:rStyle w:val="Hyperlnk"/>
                <w:noProof/>
              </w:rPr>
              <w:t>Närvaro, rösträtt, omröstning</w:t>
            </w:r>
            <w:r>
              <w:rPr>
                <w:noProof/>
                <w:webHidden/>
              </w:rPr>
              <w:tab/>
            </w:r>
            <w:r>
              <w:rPr>
                <w:noProof/>
                <w:webHidden/>
              </w:rPr>
              <w:fldChar w:fldCharType="begin"/>
            </w:r>
            <w:r>
              <w:rPr>
                <w:noProof/>
                <w:webHidden/>
              </w:rPr>
              <w:instrText xml:space="preserve"> PAGEREF _Toc190340118 \h </w:instrText>
            </w:r>
            <w:r>
              <w:rPr>
                <w:noProof/>
                <w:webHidden/>
              </w:rPr>
            </w:r>
            <w:r>
              <w:rPr>
                <w:noProof/>
                <w:webHidden/>
              </w:rPr>
              <w:fldChar w:fldCharType="separate"/>
            </w:r>
            <w:r w:rsidR="002E7535">
              <w:rPr>
                <w:noProof/>
                <w:webHidden/>
              </w:rPr>
              <w:t>6</w:t>
            </w:r>
            <w:r>
              <w:rPr>
                <w:noProof/>
                <w:webHidden/>
              </w:rPr>
              <w:fldChar w:fldCharType="end"/>
            </w:r>
          </w:hyperlink>
        </w:p>
        <w:p w14:paraId="6949C805" w14:textId="59F890B8" w:rsidR="00DF1D61" w:rsidRDefault="00DF1D61">
          <w:pPr>
            <w:pStyle w:val="Innehll1"/>
            <w:tabs>
              <w:tab w:val="left" w:pos="442"/>
            </w:tabs>
            <w:rPr>
              <w:rFonts w:asciiTheme="minorHAnsi" w:eastAsiaTheme="minorEastAsia" w:hAnsiTheme="minorHAnsi" w:cstheme="minorBidi"/>
              <w:b w:val="0"/>
              <w:noProof/>
              <w:color w:val="auto"/>
              <w:sz w:val="24"/>
              <w:szCs w:val="24"/>
              <w:lang w:eastAsia="sv-SE"/>
            </w:rPr>
          </w:pPr>
          <w:hyperlink w:anchor="_Toc190340119" w:history="1">
            <w:r w:rsidRPr="00435DE2">
              <w:rPr>
                <w:rStyle w:val="Hyperlnk"/>
                <w:noProof/>
              </w:rPr>
              <w:t>7.</w:t>
            </w:r>
            <w:r>
              <w:rPr>
                <w:rFonts w:asciiTheme="minorHAnsi" w:eastAsiaTheme="minorEastAsia" w:hAnsiTheme="minorHAnsi" w:cstheme="minorBidi"/>
                <w:b w:val="0"/>
                <w:noProof/>
                <w:color w:val="auto"/>
                <w:sz w:val="24"/>
                <w:szCs w:val="24"/>
                <w:lang w:eastAsia="sv-SE"/>
              </w:rPr>
              <w:tab/>
            </w:r>
            <w:r w:rsidRPr="00435DE2">
              <w:rPr>
                <w:rStyle w:val="Hyperlnk"/>
                <w:noProof/>
              </w:rPr>
              <w:t>Stormöte</w:t>
            </w:r>
            <w:r>
              <w:rPr>
                <w:noProof/>
                <w:webHidden/>
              </w:rPr>
              <w:tab/>
            </w:r>
            <w:r>
              <w:rPr>
                <w:noProof/>
                <w:webHidden/>
              </w:rPr>
              <w:fldChar w:fldCharType="begin"/>
            </w:r>
            <w:r>
              <w:rPr>
                <w:noProof/>
                <w:webHidden/>
              </w:rPr>
              <w:instrText xml:space="preserve"> PAGEREF _Toc190340119 \h </w:instrText>
            </w:r>
            <w:r>
              <w:rPr>
                <w:noProof/>
                <w:webHidden/>
              </w:rPr>
            </w:r>
            <w:r>
              <w:rPr>
                <w:noProof/>
                <w:webHidden/>
              </w:rPr>
              <w:fldChar w:fldCharType="separate"/>
            </w:r>
            <w:r w:rsidR="002E7535">
              <w:rPr>
                <w:noProof/>
                <w:webHidden/>
              </w:rPr>
              <w:t>6</w:t>
            </w:r>
            <w:r>
              <w:rPr>
                <w:noProof/>
                <w:webHidden/>
              </w:rPr>
              <w:fldChar w:fldCharType="end"/>
            </w:r>
          </w:hyperlink>
        </w:p>
        <w:p w14:paraId="4E8B4507" w14:textId="0EE45C6C" w:rsidR="00DF1D61" w:rsidRDefault="00DF1D61">
          <w:pPr>
            <w:pStyle w:val="Innehll2"/>
            <w:rPr>
              <w:rFonts w:asciiTheme="minorHAnsi" w:eastAsiaTheme="minorEastAsia" w:hAnsiTheme="minorHAnsi"/>
              <w:b w:val="0"/>
              <w:noProof/>
              <w:color w:val="auto"/>
              <w:sz w:val="24"/>
              <w:szCs w:val="24"/>
              <w:lang w:eastAsia="sv-SE"/>
            </w:rPr>
          </w:pPr>
          <w:hyperlink w:anchor="_Toc190340120" w:history="1">
            <w:r w:rsidRPr="00435DE2">
              <w:rPr>
                <w:rStyle w:val="Hyperlnk"/>
                <w:noProof/>
              </w:rPr>
              <w:t>Allmänt</w:t>
            </w:r>
            <w:r>
              <w:rPr>
                <w:noProof/>
                <w:webHidden/>
              </w:rPr>
              <w:tab/>
            </w:r>
            <w:r>
              <w:rPr>
                <w:noProof/>
                <w:webHidden/>
              </w:rPr>
              <w:fldChar w:fldCharType="begin"/>
            </w:r>
            <w:r>
              <w:rPr>
                <w:noProof/>
                <w:webHidden/>
              </w:rPr>
              <w:instrText xml:space="preserve"> PAGEREF _Toc190340120 \h </w:instrText>
            </w:r>
            <w:r>
              <w:rPr>
                <w:noProof/>
                <w:webHidden/>
              </w:rPr>
            </w:r>
            <w:r>
              <w:rPr>
                <w:noProof/>
                <w:webHidden/>
              </w:rPr>
              <w:fldChar w:fldCharType="separate"/>
            </w:r>
            <w:r w:rsidR="002E7535">
              <w:rPr>
                <w:noProof/>
                <w:webHidden/>
              </w:rPr>
              <w:t>6</w:t>
            </w:r>
            <w:r>
              <w:rPr>
                <w:noProof/>
                <w:webHidden/>
              </w:rPr>
              <w:fldChar w:fldCharType="end"/>
            </w:r>
          </w:hyperlink>
        </w:p>
        <w:p w14:paraId="4FE3F5E2" w14:textId="2D0E1AE9" w:rsidR="00DF1D61" w:rsidRDefault="00DF1D61">
          <w:pPr>
            <w:pStyle w:val="Innehll2"/>
            <w:rPr>
              <w:rFonts w:asciiTheme="minorHAnsi" w:eastAsiaTheme="minorEastAsia" w:hAnsiTheme="minorHAnsi"/>
              <w:b w:val="0"/>
              <w:noProof/>
              <w:color w:val="auto"/>
              <w:sz w:val="24"/>
              <w:szCs w:val="24"/>
              <w:lang w:eastAsia="sv-SE"/>
            </w:rPr>
          </w:pPr>
          <w:hyperlink w:anchor="_Toc190340121" w:history="1">
            <w:r w:rsidRPr="00435DE2">
              <w:rPr>
                <w:rStyle w:val="Hyperlnk"/>
                <w:noProof/>
              </w:rPr>
              <w:t>Kallelse mm</w:t>
            </w:r>
            <w:r>
              <w:rPr>
                <w:noProof/>
                <w:webHidden/>
              </w:rPr>
              <w:tab/>
            </w:r>
            <w:r>
              <w:rPr>
                <w:noProof/>
                <w:webHidden/>
              </w:rPr>
              <w:fldChar w:fldCharType="begin"/>
            </w:r>
            <w:r>
              <w:rPr>
                <w:noProof/>
                <w:webHidden/>
              </w:rPr>
              <w:instrText xml:space="preserve"> PAGEREF _Toc190340121 \h </w:instrText>
            </w:r>
            <w:r>
              <w:rPr>
                <w:noProof/>
                <w:webHidden/>
              </w:rPr>
            </w:r>
            <w:r>
              <w:rPr>
                <w:noProof/>
                <w:webHidden/>
              </w:rPr>
              <w:fldChar w:fldCharType="separate"/>
            </w:r>
            <w:r w:rsidR="002E7535">
              <w:rPr>
                <w:noProof/>
                <w:webHidden/>
              </w:rPr>
              <w:t>6</w:t>
            </w:r>
            <w:r>
              <w:rPr>
                <w:noProof/>
                <w:webHidden/>
              </w:rPr>
              <w:fldChar w:fldCharType="end"/>
            </w:r>
          </w:hyperlink>
        </w:p>
        <w:p w14:paraId="775CBEDB" w14:textId="3DD6B2C2" w:rsidR="00DF1D61" w:rsidRDefault="00DF1D61">
          <w:pPr>
            <w:pStyle w:val="Innehll2"/>
            <w:rPr>
              <w:rFonts w:asciiTheme="minorHAnsi" w:eastAsiaTheme="minorEastAsia" w:hAnsiTheme="minorHAnsi"/>
              <w:b w:val="0"/>
              <w:noProof/>
              <w:color w:val="auto"/>
              <w:sz w:val="24"/>
              <w:szCs w:val="24"/>
              <w:lang w:eastAsia="sv-SE"/>
            </w:rPr>
          </w:pPr>
          <w:hyperlink w:anchor="_Toc190340122" w:history="1">
            <w:r w:rsidRPr="00435DE2">
              <w:rPr>
                <w:rStyle w:val="Hyperlnk"/>
                <w:noProof/>
              </w:rPr>
              <w:t>Protokoll</w:t>
            </w:r>
            <w:r>
              <w:rPr>
                <w:noProof/>
                <w:webHidden/>
              </w:rPr>
              <w:tab/>
            </w:r>
            <w:r>
              <w:rPr>
                <w:noProof/>
                <w:webHidden/>
              </w:rPr>
              <w:fldChar w:fldCharType="begin"/>
            </w:r>
            <w:r>
              <w:rPr>
                <w:noProof/>
                <w:webHidden/>
              </w:rPr>
              <w:instrText xml:space="preserve"> PAGEREF _Toc190340122 \h </w:instrText>
            </w:r>
            <w:r>
              <w:rPr>
                <w:noProof/>
                <w:webHidden/>
              </w:rPr>
            </w:r>
            <w:r>
              <w:rPr>
                <w:noProof/>
                <w:webHidden/>
              </w:rPr>
              <w:fldChar w:fldCharType="separate"/>
            </w:r>
            <w:r w:rsidR="002E7535">
              <w:rPr>
                <w:noProof/>
                <w:webHidden/>
              </w:rPr>
              <w:t>7</w:t>
            </w:r>
            <w:r>
              <w:rPr>
                <w:noProof/>
                <w:webHidden/>
              </w:rPr>
              <w:fldChar w:fldCharType="end"/>
            </w:r>
          </w:hyperlink>
        </w:p>
        <w:p w14:paraId="3C12DD02" w14:textId="10AAA3D7" w:rsidR="00DF1D61" w:rsidRDefault="00DF1D61">
          <w:pPr>
            <w:pStyle w:val="Innehll2"/>
            <w:rPr>
              <w:rFonts w:asciiTheme="minorHAnsi" w:eastAsiaTheme="minorEastAsia" w:hAnsiTheme="minorHAnsi"/>
              <w:b w:val="0"/>
              <w:noProof/>
              <w:color w:val="auto"/>
              <w:sz w:val="24"/>
              <w:szCs w:val="24"/>
              <w:lang w:eastAsia="sv-SE"/>
            </w:rPr>
          </w:pPr>
          <w:hyperlink w:anchor="_Toc190340123" w:history="1">
            <w:r w:rsidRPr="00435DE2">
              <w:rPr>
                <w:rStyle w:val="Hyperlnk"/>
                <w:noProof/>
              </w:rPr>
              <w:t>Ärenden</w:t>
            </w:r>
            <w:r>
              <w:rPr>
                <w:noProof/>
                <w:webHidden/>
              </w:rPr>
              <w:tab/>
            </w:r>
            <w:r>
              <w:rPr>
                <w:noProof/>
                <w:webHidden/>
              </w:rPr>
              <w:fldChar w:fldCharType="begin"/>
            </w:r>
            <w:r>
              <w:rPr>
                <w:noProof/>
                <w:webHidden/>
              </w:rPr>
              <w:instrText xml:space="preserve"> PAGEREF _Toc190340123 \h </w:instrText>
            </w:r>
            <w:r>
              <w:rPr>
                <w:noProof/>
                <w:webHidden/>
              </w:rPr>
            </w:r>
            <w:r>
              <w:rPr>
                <w:noProof/>
                <w:webHidden/>
              </w:rPr>
              <w:fldChar w:fldCharType="separate"/>
            </w:r>
            <w:r w:rsidR="002E7535">
              <w:rPr>
                <w:noProof/>
                <w:webHidden/>
              </w:rPr>
              <w:t>7</w:t>
            </w:r>
            <w:r>
              <w:rPr>
                <w:noProof/>
                <w:webHidden/>
              </w:rPr>
              <w:fldChar w:fldCharType="end"/>
            </w:r>
          </w:hyperlink>
        </w:p>
        <w:p w14:paraId="3AB55C89" w14:textId="54736B1C" w:rsidR="00DF1D61" w:rsidRDefault="00DF1D61">
          <w:pPr>
            <w:pStyle w:val="Innehll2"/>
            <w:rPr>
              <w:rFonts w:asciiTheme="minorHAnsi" w:eastAsiaTheme="minorEastAsia" w:hAnsiTheme="minorHAnsi"/>
              <w:b w:val="0"/>
              <w:noProof/>
              <w:color w:val="auto"/>
              <w:sz w:val="24"/>
              <w:szCs w:val="24"/>
              <w:lang w:eastAsia="sv-SE"/>
            </w:rPr>
          </w:pPr>
          <w:hyperlink w:anchor="_Toc190340124" w:history="1">
            <w:r w:rsidRPr="00435DE2">
              <w:rPr>
                <w:rStyle w:val="Hyperlnk"/>
                <w:noProof/>
              </w:rPr>
              <w:t>Närvaro, rösträtt, omröstning</w:t>
            </w:r>
            <w:r>
              <w:rPr>
                <w:noProof/>
                <w:webHidden/>
              </w:rPr>
              <w:tab/>
            </w:r>
            <w:r>
              <w:rPr>
                <w:noProof/>
                <w:webHidden/>
              </w:rPr>
              <w:fldChar w:fldCharType="begin"/>
            </w:r>
            <w:r>
              <w:rPr>
                <w:noProof/>
                <w:webHidden/>
              </w:rPr>
              <w:instrText xml:space="preserve"> PAGEREF _Toc190340124 \h </w:instrText>
            </w:r>
            <w:r>
              <w:rPr>
                <w:noProof/>
                <w:webHidden/>
              </w:rPr>
            </w:r>
            <w:r>
              <w:rPr>
                <w:noProof/>
                <w:webHidden/>
              </w:rPr>
              <w:fldChar w:fldCharType="separate"/>
            </w:r>
            <w:r w:rsidR="002E7535">
              <w:rPr>
                <w:noProof/>
                <w:webHidden/>
              </w:rPr>
              <w:t>8</w:t>
            </w:r>
            <w:r>
              <w:rPr>
                <w:noProof/>
                <w:webHidden/>
              </w:rPr>
              <w:fldChar w:fldCharType="end"/>
            </w:r>
          </w:hyperlink>
        </w:p>
        <w:p w14:paraId="5AABC032" w14:textId="508530B2" w:rsidR="00DF1D61" w:rsidRDefault="00DF1D61">
          <w:pPr>
            <w:pStyle w:val="Innehll1"/>
            <w:tabs>
              <w:tab w:val="left" w:pos="442"/>
            </w:tabs>
            <w:rPr>
              <w:rFonts w:asciiTheme="minorHAnsi" w:eastAsiaTheme="minorEastAsia" w:hAnsiTheme="minorHAnsi" w:cstheme="minorBidi"/>
              <w:b w:val="0"/>
              <w:noProof/>
              <w:color w:val="auto"/>
              <w:sz w:val="24"/>
              <w:szCs w:val="24"/>
              <w:lang w:eastAsia="sv-SE"/>
            </w:rPr>
          </w:pPr>
          <w:hyperlink w:anchor="_Toc190340125" w:history="1">
            <w:r w:rsidRPr="00435DE2">
              <w:rPr>
                <w:rStyle w:val="Hyperlnk"/>
                <w:noProof/>
              </w:rPr>
              <w:t>8.</w:t>
            </w:r>
            <w:r>
              <w:rPr>
                <w:rFonts w:asciiTheme="minorHAnsi" w:eastAsiaTheme="minorEastAsia" w:hAnsiTheme="minorHAnsi" w:cstheme="minorBidi"/>
                <w:b w:val="0"/>
                <w:noProof/>
                <w:color w:val="auto"/>
                <w:sz w:val="24"/>
                <w:szCs w:val="24"/>
                <w:lang w:eastAsia="sv-SE"/>
              </w:rPr>
              <w:tab/>
            </w:r>
            <w:r w:rsidRPr="00435DE2">
              <w:rPr>
                <w:rStyle w:val="Hyperlnk"/>
                <w:noProof/>
              </w:rPr>
              <w:t>Extra årsmöte/stormöte</w:t>
            </w:r>
            <w:r>
              <w:rPr>
                <w:noProof/>
                <w:webHidden/>
              </w:rPr>
              <w:tab/>
            </w:r>
            <w:r>
              <w:rPr>
                <w:noProof/>
                <w:webHidden/>
              </w:rPr>
              <w:fldChar w:fldCharType="begin"/>
            </w:r>
            <w:r>
              <w:rPr>
                <w:noProof/>
                <w:webHidden/>
              </w:rPr>
              <w:instrText xml:space="preserve"> PAGEREF _Toc190340125 \h </w:instrText>
            </w:r>
            <w:r>
              <w:rPr>
                <w:noProof/>
                <w:webHidden/>
              </w:rPr>
            </w:r>
            <w:r>
              <w:rPr>
                <w:noProof/>
                <w:webHidden/>
              </w:rPr>
              <w:fldChar w:fldCharType="separate"/>
            </w:r>
            <w:r w:rsidR="002E7535">
              <w:rPr>
                <w:noProof/>
                <w:webHidden/>
              </w:rPr>
              <w:t>8</w:t>
            </w:r>
            <w:r>
              <w:rPr>
                <w:noProof/>
                <w:webHidden/>
              </w:rPr>
              <w:fldChar w:fldCharType="end"/>
            </w:r>
          </w:hyperlink>
        </w:p>
        <w:p w14:paraId="09F9227F" w14:textId="31DB9620" w:rsidR="00DF1D61" w:rsidRDefault="00DF1D61">
          <w:pPr>
            <w:pStyle w:val="Innehll1"/>
            <w:tabs>
              <w:tab w:val="left" w:pos="442"/>
            </w:tabs>
            <w:rPr>
              <w:rFonts w:asciiTheme="minorHAnsi" w:eastAsiaTheme="minorEastAsia" w:hAnsiTheme="minorHAnsi" w:cstheme="minorBidi"/>
              <w:b w:val="0"/>
              <w:noProof/>
              <w:color w:val="auto"/>
              <w:sz w:val="24"/>
              <w:szCs w:val="24"/>
              <w:lang w:eastAsia="sv-SE"/>
            </w:rPr>
          </w:pPr>
          <w:hyperlink w:anchor="_Toc190340126" w:history="1">
            <w:r w:rsidRPr="00435DE2">
              <w:rPr>
                <w:rStyle w:val="Hyperlnk"/>
                <w:noProof/>
              </w:rPr>
              <w:t>9.</w:t>
            </w:r>
            <w:r>
              <w:rPr>
                <w:rFonts w:asciiTheme="minorHAnsi" w:eastAsiaTheme="minorEastAsia" w:hAnsiTheme="minorHAnsi" w:cstheme="minorBidi"/>
                <w:b w:val="0"/>
                <w:noProof/>
                <w:color w:val="auto"/>
                <w:sz w:val="24"/>
                <w:szCs w:val="24"/>
                <w:lang w:eastAsia="sv-SE"/>
              </w:rPr>
              <w:tab/>
            </w:r>
            <w:r w:rsidRPr="00435DE2">
              <w:rPr>
                <w:rStyle w:val="Hyperlnk"/>
                <w:noProof/>
              </w:rPr>
              <w:t>Valberedning</w:t>
            </w:r>
            <w:r>
              <w:rPr>
                <w:noProof/>
                <w:webHidden/>
              </w:rPr>
              <w:tab/>
            </w:r>
            <w:r>
              <w:rPr>
                <w:noProof/>
                <w:webHidden/>
              </w:rPr>
              <w:fldChar w:fldCharType="begin"/>
            </w:r>
            <w:r>
              <w:rPr>
                <w:noProof/>
                <w:webHidden/>
              </w:rPr>
              <w:instrText xml:space="preserve"> PAGEREF _Toc190340126 \h </w:instrText>
            </w:r>
            <w:r>
              <w:rPr>
                <w:noProof/>
                <w:webHidden/>
              </w:rPr>
            </w:r>
            <w:r>
              <w:rPr>
                <w:noProof/>
                <w:webHidden/>
              </w:rPr>
              <w:fldChar w:fldCharType="separate"/>
            </w:r>
            <w:r w:rsidR="002E7535">
              <w:rPr>
                <w:noProof/>
                <w:webHidden/>
              </w:rPr>
              <w:t>8</w:t>
            </w:r>
            <w:r>
              <w:rPr>
                <w:noProof/>
                <w:webHidden/>
              </w:rPr>
              <w:fldChar w:fldCharType="end"/>
            </w:r>
          </w:hyperlink>
        </w:p>
        <w:p w14:paraId="35AD1DEE" w14:textId="39DC388B" w:rsidR="00DF1D61" w:rsidRDefault="00DF1D61">
          <w:pPr>
            <w:pStyle w:val="Innehll1"/>
            <w:tabs>
              <w:tab w:val="left" w:pos="720"/>
            </w:tabs>
            <w:rPr>
              <w:rFonts w:asciiTheme="minorHAnsi" w:eastAsiaTheme="minorEastAsia" w:hAnsiTheme="minorHAnsi" w:cstheme="minorBidi"/>
              <w:b w:val="0"/>
              <w:noProof/>
              <w:color w:val="auto"/>
              <w:sz w:val="24"/>
              <w:szCs w:val="24"/>
              <w:lang w:eastAsia="sv-SE"/>
            </w:rPr>
          </w:pPr>
          <w:hyperlink w:anchor="_Toc190340127" w:history="1">
            <w:r w:rsidRPr="00435DE2">
              <w:rPr>
                <w:rStyle w:val="Hyperlnk"/>
                <w:noProof/>
              </w:rPr>
              <w:t>10.</w:t>
            </w:r>
            <w:r>
              <w:rPr>
                <w:rFonts w:asciiTheme="minorHAnsi" w:eastAsiaTheme="minorEastAsia" w:hAnsiTheme="minorHAnsi" w:cstheme="minorBidi"/>
                <w:b w:val="0"/>
                <w:noProof/>
                <w:color w:val="auto"/>
                <w:sz w:val="24"/>
                <w:szCs w:val="24"/>
                <w:lang w:eastAsia="sv-SE"/>
              </w:rPr>
              <w:tab/>
            </w:r>
            <w:r w:rsidRPr="00435DE2">
              <w:rPr>
                <w:rStyle w:val="Hyperlnk"/>
                <w:noProof/>
              </w:rPr>
              <w:t>Styrelsen</w:t>
            </w:r>
            <w:r>
              <w:rPr>
                <w:noProof/>
                <w:webHidden/>
              </w:rPr>
              <w:tab/>
            </w:r>
            <w:r>
              <w:rPr>
                <w:noProof/>
                <w:webHidden/>
              </w:rPr>
              <w:fldChar w:fldCharType="begin"/>
            </w:r>
            <w:r>
              <w:rPr>
                <w:noProof/>
                <w:webHidden/>
              </w:rPr>
              <w:instrText xml:space="preserve"> PAGEREF _Toc190340127 \h </w:instrText>
            </w:r>
            <w:r>
              <w:rPr>
                <w:noProof/>
                <w:webHidden/>
              </w:rPr>
            </w:r>
            <w:r>
              <w:rPr>
                <w:noProof/>
                <w:webHidden/>
              </w:rPr>
              <w:fldChar w:fldCharType="separate"/>
            </w:r>
            <w:r w:rsidR="002E7535">
              <w:rPr>
                <w:noProof/>
                <w:webHidden/>
              </w:rPr>
              <w:t>8</w:t>
            </w:r>
            <w:r>
              <w:rPr>
                <w:noProof/>
                <w:webHidden/>
              </w:rPr>
              <w:fldChar w:fldCharType="end"/>
            </w:r>
          </w:hyperlink>
        </w:p>
        <w:p w14:paraId="4D620B5A" w14:textId="42165B28" w:rsidR="00DF1D61" w:rsidRDefault="00DF1D61">
          <w:pPr>
            <w:pStyle w:val="Innehll2"/>
            <w:rPr>
              <w:rFonts w:asciiTheme="minorHAnsi" w:eastAsiaTheme="minorEastAsia" w:hAnsiTheme="minorHAnsi"/>
              <w:b w:val="0"/>
              <w:noProof/>
              <w:color w:val="auto"/>
              <w:sz w:val="24"/>
              <w:szCs w:val="24"/>
              <w:lang w:eastAsia="sv-SE"/>
            </w:rPr>
          </w:pPr>
          <w:hyperlink w:anchor="_Toc190340128" w:history="1">
            <w:r w:rsidRPr="00435DE2">
              <w:rPr>
                <w:rStyle w:val="Hyperlnk"/>
                <w:noProof/>
              </w:rPr>
              <w:t>Allmänt</w:t>
            </w:r>
            <w:r>
              <w:rPr>
                <w:noProof/>
                <w:webHidden/>
              </w:rPr>
              <w:tab/>
            </w:r>
            <w:r>
              <w:rPr>
                <w:noProof/>
                <w:webHidden/>
              </w:rPr>
              <w:fldChar w:fldCharType="begin"/>
            </w:r>
            <w:r>
              <w:rPr>
                <w:noProof/>
                <w:webHidden/>
              </w:rPr>
              <w:instrText xml:space="preserve"> PAGEREF _Toc190340128 \h </w:instrText>
            </w:r>
            <w:r>
              <w:rPr>
                <w:noProof/>
                <w:webHidden/>
              </w:rPr>
            </w:r>
            <w:r>
              <w:rPr>
                <w:noProof/>
                <w:webHidden/>
              </w:rPr>
              <w:fldChar w:fldCharType="separate"/>
            </w:r>
            <w:r w:rsidR="002E7535">
              <w:rPr>
                <w:noProof/>
                <w:webHidden/>
              </w:rPr>
              <w:t>8</w:t>
            </w:r>
            <w:r>
              <w:rPr>
                <w:noProof/>
                <w:webHidden/>
              </w:rPr>
              <w:fldChar w:fldCharType="end"/>
            </w:r>
          </w:hyperlink>
        </w:p>
        <w:p w14:paraId="455A5802" w14:textId="041F5773" w:rsidR="00DF1D61" w:rsidRDefault="00DF1D61">
          <w:pPr>
            <w:pStyle w:val="Innehll2"/>
            <w:rPr>
              <w:rFonts w:asciiTheme="minorHAnsi" w:eastAsiaTheme="minorEastAsia" w:hAnsiTheme="minorHAnsi"/>
              <w:b w:val="0"/>
              <w:noProof/>
              <w:color w:val="auto"/>
              <w:sz w:val="24"/>
              <w:szCs w:val="24"/>
              <w:lang w:eastAsia="sv-SE"/>
            </w:rPr>
          </w:pPr>
          <w:hyperlink w:anchor="_Toc190340129" w:history="1">
            <w:r w:rsidRPr="00435DE2">
              <w:rPr>
                <w:rStyle w:val="Hyperlnk"/>
                <w:noProof/>
              </w:rPr>
              <w:t>Styrelsens uppgifter</w:t>
            </w:r>
            <w:r>
              <w:rPr>
                <w:noProof/>
                <w:webHidden/>
              </w:rPr>
              <w:tab/>
            </w:r>
            <w:r>
              <w:rPr>
                <w:noProof/>
                <w:webHidden/>
              </w:rPr>
              <w:fldChar w:fldCharType="begin"/>
            </w:r>
            <w:r>
              <w:rPr>
                <w:noProof/>
                <w:webHidden/>
              </w:rPr>
              <w:instrText xml:space="preserve"> PAGEREF _Toc190340129 \h </w:instrText>
            </w:r>
            <w:r>
              <w:rPr>
                <w:noProof/>
                <w:webHidden/>
              </w:rPr>
            </w:r>
            <w:r>
              <w:rPr>
                <w:noProof/>
                <w:webHidden/>
              </w:rPr>
              <w:fldChar w:fldCharType="separate"/>
            </w:r>
            <w:r w:rsidR="002E7535">
              <w:rPr>
                <w:noProof/>
                <w:webHidden/>
              </w:rPr>
              <w:t>9</w:t>
            </w:r>
            <w:r>
              <w:rPr>
                <w:noProof/>
                <w:webHidden/>
              </w:rPr>
              <w:fldChar w:fldCharType="end"/>
            </w:r>
          </w:hyperlink>
        </w:p>
        <w:p w14:paraId="35EF162D" w14:textId="2FFEA902" w:rsidR="00DF1D61" w:rsidRDefault="00DF1D61">
          <w:pPr>
            <w:pStyle w:val="Innehll2"/>
            <w:rPr>
              <w:rFonts w:asciiTheme="minorHAnsi" w:eastAsiaTheme="minorEastAsia" w:hAnsiTheme="minorHAnsi"/>
              <w:b w:val="0"/>
              <w:noProof/>
              <w:color w:val="auto"/>
              <w:sz w:val="24"/>
              <w:szCs w:val="24"/>
              <w:lang w:eastAsia="sv-SE"/>
            </w:rPr>
          </w:pPr>
          <w:hyperlink w:anchor="_Toc190340130" w:history="1">
            <w:r w:rsidRPr="00435DE2">
              <w:rPr>
                <w:rStyle w:val="Hyperlnk"/>
                <w:noProof/>
              </w:rPr>
              <w:t>Kallelse &amp; Beredning</w:t>
            </w:r>
            <w:r>
              <w:rPr>
                <w:noProof/>
                <w:webHidden/>
              </w:rPr>
              <w:tab/>
            </w:r>
            <w:r>
              <w:rPr>
                <w:noProof/>
                <w:webHidden/>
              </w:rPr>
              <w:fldChar w:fldCharType="begin"/>
            </w:r>
            <w:r>
              <w:rPr>
                <w:noProof/>
                <w:webHidden/>
              </w:rPr>
              <w:instrText xml:space="preserve"> PAGEREF _Toc190340130 \h </w:instrText>
            </w:r>
            <w:r>
              <w:rPr>
                <w:noProof/>
                <w:webHidden/>
              </w:rPr>
            </w:r>
            <w:r>
              <w:rPr>
                <w:noProof/>
                <w:webHidden/>
              </w:rPr>
              <w:fldChar w:fldCharType="separate"/>
            </w:r>
            <w:r w:rsidR="002E7535">
              <w:rPr>
                <w:noProof/>
                <w:webHidden/>
              </w:rPr>
              <w:t>9</w:t>
            </w:r>
            <w:r>
              <w:rPr>
                <w:noProof/>
                <w:webHidden/>
              </w:rPr>
              <w:fldChar w:fldCharType="end"/>
            </w:r>
          </w:hyperlink>
        </w:p>
        <w:p w14:paraId="303280D5" w14:textId="2BEBC3D9" w:rsidR="00DF1D61" w:rsidRDefault="00DF1D61">
          <w:pPr>
            <w:pStyle w:val="Innehll2"/>
            <w:rPr>
              <w:rFonts w:asciiTheme="minorHAnsi" w:eastAsiaTheme="minorEastAsia" w:hAnsiTheme="minorHAnsi"/>
              <w:b w:val="0"/>
              <w:noProof/>
              <w:color w:val="auto"/>
              <w:sz w:val="24"/>
              <w:szCs w:val="24"/>
              <w:lang w:eastAsia="sv-SE"/>
            </w:rPr>
          </w:pPr>
          <w:hyperlink w:anchor="_Toc190340131" w:history="1">
            <w:r w:rsidRPr="00435DE2">
              <w:rPr>
                <w:rStyle w:val="Hyperlnk"/>
                <w:noProof/>
              </w:rPr>
              <w:t>Närvaro, omröstning, jäv</w:t>
            </w:r>
            <w:r>
              <w:rPr>
                <w:noProof/>
                <w:webHidden/>
              </w:rPr>
              <w:tab/>
            </w:r>
            <w:r>
              <w:rPr>
                <w:noProof/>
                <w:webHidden/>
              </w:rPr>
              <w:fldChar w:fldCharType="begin"/>
            </w:r>
            <w:r>
              <w:rPr>
                <w:noProof/>
                <w:webHidden/>
              </w:rPr>
              <w:instrText xml:space="preserve"> PAGEREF _Toc190340131 \h </w:instrText>
            </w:r>
            <w:r>
              <w:rPr>
                <w:noProof/>
                <w:webHidden/>
              </w:rPr>
            </w:r>
            <w:r>
              <w:rPr>
                <w:noProof/>
                <w:webHidden/>
              </w:rPr>
              <w:fldChar w:fldCharType="separate"/>
            </w:r>
            <w:r w:rsidR="002E7535">
              <w:rPr>
                <w:noProof/>
                <w:webHidden/>
              </w:rPr>
              <w:t>9</w:t>
            </w:r>
            <w:r>
              <w:rPr>
                <w:noProof/>
                <w:webHidden/>
              </w:rPr>
              <w:fldChar w:fldCharType="end"/>
            </w:r>
          </w:hyperlink>
        </w:p>
        <w:p w14:paraId="1C8545F8" w14:textId="3D446931" w:rsidR="00DF1D61" w:rsidRDefault="00DF1D61">
          <w:pPr>
            <w:pStyle w:val="Innehll2"/>
            <w:rPr>
              <w:rFonts w:asciiTheme="minorHAnsi" w:eastAsiaTheme="minorEastAsia" w:hAnsiTheme="minorHAnsi"/>
              <w:b w:val="0"/>
              <w:noProof/>
              <w:color w:val="auto"/>
              <w:sz w:val="24"/>
              <w:szCs w:val="24"/>
              <w:lang w:eastAsia="sv-SE"/>
            </w:rPr>
          </w:pPr>
          <w:hyperlink w:anchor="_Toc190340132" w:history="1">
            <w:r w:rsidRPr="00435DE2">
              <w:rPr>
                <w:rStyle w:val="Hyperlnk"/>
                <w:noProof/>
              </w:rPr>
              <w:t>Protokoll</w:t>
            </w:r>
            <w:r>
              <w:rPr>
                <w:noProof/>
                <w:webHidden/>
              </w:rPr>
              <w:tab/>
            </w:r>
            <w:r>
              <w:rPr>
                <w:noProof/>
                <w:webHidden/>
              </w:rPr>
              <w:fldChar w:fldCharType="begin"/>
            </w:r>
            <w:r>
              <w:rPr>
                <w:noProof/>
                <w:webHidden/>
              </w:rPr>
              <w:instrText xml:space="preserve"> PAGEREF _Toc190340132 \h </w:instrText>
            </w:r>
            <w:r>
              <w:rPr>
                <w:noProof/>
                <w:webHidden/>
              </w:rPr>
            </w:r>
            <w:r>
              <w:rPr>
                <w:noProof/>
                <w:webHidden/>
              </w:rPr>
              <w:fldChar w:fldCharType="separate"/>
            </w:r>
            <w:r w:rsidR="002E7535">
              <w:rPr>
                <w:noProof/>
                <w:webHidden/>
              </w:rPr>
              <w:t>10</w:t>
            </w:r>
            <w:r>
              <w:rPr>
                <w:noProof/>
                <w:webHidden/>
              </w:rPr>
              <w:fldChar w:fldCharType="end"/>
            </w:r>
          </w:hyperlink>
        </w:p>
        <w:p w14:paraId="3FDA05B9" w14:textId="65C2CED1" w:rsidR="00DF1D61" w:rsidRDefault="00DF1D61">
          <w:pPr>
            <w:pStyle w:val="Innehll1"/>
            <w:tabs>
              <w:tab w:val="left" w:pos="720"/>
            </w:tabs>
            <w:rPr>
              <w:rFonts w:asciiTheme="minorHAnsi" w:eastAsiaTheme="minorEastAsia" w:hAnsiTheme="minorHAnsi" w:cstheme="minorBidi"/>
              <w:b w:val="0"/>
              <w:noProof/>
              <w:color w:val="auto"/>
              <w:sz w:val="24"/>
              <w:szCs w:val="24"/>
              <w:lang w:eastAsia="sv-SE"/>
            </w:rPr>
          </w:pPr>
          <w:hyperlink w:anchor="_Toc190340133" w:history="1">
            <w:r w:rsidRPr="00435DE2">
              <w:rPr>
                <w:rStyle w:val="Hyperlnk"/>
                <w:noProof/>
              </w:rPr>
              <w:t>11.</w:t>
            </w:r>
            <w:r>
              <w:rPr>
                <w:rFonts w:asciiTheme="minorHAnsi" w:eastAsiaTheme="minorEastAsia" w:hAnsiTheme="minorHAnsi" w:cstheme="minorBidi"/>
                <w:b w:val="0"/>
                <w:noProof/>
                <w:color w:val="auto"/>
                <w:sz w:val="24"/>
                <w:szCs w:val="24"/>
                <w:lang w:eastAsia="sv-SE"/>
              </w:rPr>
              <w:tab/>
            </w:r>
            <w:r w:rsidRPr="00435DE2">
              <w:rPr>
                <w:rStyle w:val="Hyperlnk"/>
                <w:noProof/>
              </w:rPr>
              <w:t>Stadgar</w:t>
            </w:r>
            <w:r>
              <w:rPr>
                <w:noProof/>
                <w:webHidden/>
              </w:rPr>
              <w:tab/>
            </w:r>
            <w:r>
              <w:rPr>
                <w:noProof/>
                <w:webHidden/>
              </w:rPr>
              <w:fldChar w:fldCharType="begin"/>
            </w:r>
            <w:r>
              <w:rPr>
                <w:noProof/>
                <w:webHidden/>
              </w:rPr>
              <w:instrText xml:space="preserve"> PAGEREF _Toc190340133 \h </w:instrText>
            </w:r>
            <w:r>
              <w:rPr>
                <w:noProof/>
                <w:webHidden/>
              </w:rPr>
            </w:r>
            <w:r>
              <w:rPr>
                <w:noProof/>
                <w:webHidden/>
              </w:rPr>
              <w:fldChar w:fldCharType="separate"/>
            </w:r>
            <w:r w:rsidR="002E7535">
              <w:rPr>
                <w:noProof/>
                <w:webHidden/>
              </w:rPr>
              <w:t>10</w:t>
            </w:r>
            <w:r>
              <w:rPr>
                <w:noProof/>
                <w:webHidden/>
              </w:rPr>
              <w:fldChar w:fldCharType="end"/>
            </w:r>
          </w:hyperlink>
        </w:p>
        <w:p w14:paraId="2A1A60C0" w14:textId="72B88CD6" w:rsidR="00DF1D61" w:rsidRDefault="00DF1D61">
          <w:pPr>
            <w:pStyle w:val="Innehll1"/>
            <w:tabs>
              <w:tab w:val="left" w:pos="720"/>
            </w:tabs>
            <w:rPr>
              <w:rFonts w:asciiTheme="minorHAnsi" w:eastAsiaTheme="minorEastAsia" w:hAnsiTheme="minorHAnsi" w:cstheme="minorBidi"/>
              <w:b w:val="0"/>
              <w:noProof/>
              <w:color w:val="auto"/>
              <w:sz w:val="24"/>
              <w:szCs w:val="24"/>
              <w:lang w:eastAsia="sv-SE"/>
            </w:rPr>
          </w:pPr>
          <w:hyperlink w:anchor="_Toc190340134" w:history="1">
            <w:r w:rsidRPr="00435DE2">
              <w:rPr>
                <w:rStyle w:val="Hyperlnk"/>
                <w:noProof/>
              </w:rPr>
              <w:t>12.</w:t>
            </w:r>
            <w:r>
              <w:rPr>
                <w:rFonts w:asciiTheme="minorHAnsi" w:eastAsiaTheme="minorEastAsia" w:hAnsiTheme="minorHAnsi" w:cstheme="minorBidi"/>
                <w:b w:val="0"/>
                <w:noProof/>
                <w:color w:val="auto"/>
                <w:sz w:val="24"/>
                <w:szCs w:val="24"/>
                <w:lang w:eastAsia="sv-SE"/>
              </w:rPr>
              <w:tab/>
            </w:r>
            <w:r w:rsidRPr="00435DE2">
              <w:rPr>
                <w:rStyle w:val="Hyperlnk"/>
                <w:noProof/>
              </w:rPr>
              <w:t>Upplösning</w:t>
            </w:r>
            <w:r>
              <w:rPr>
                <w:noProof/>
                <w:webHidden/>
              </w:rPr>
              <w:tab/>
            </w:r>
            <w:r>
              <w:rPr>
                <w:noProof/>
                <w:webHidden/>
              </w:rPr>
              <w:fldChar w:fldCharType="begin"/>
            </w:r>
            <w:r>
              <w:rPr>
                <w:noProof/>
                <w:webHidden/>
              </w:rPr>
              <w:instrText xml:space="preserve"> PAGEREF _Toc190340134 \h </w:instrText>
            </w:r>
            <w:r>
              <w:rPr>
                <w:noProof/>
                <w:webHidden/>
              </w:rPr>
            </w:r>
            <w:r>
              <w:rPr>
                <w:noProof/>
                <w:webHidden/>
              </w:rPr>
              <w:fldChar w:fldCharType="separate"/>
            </w:r>
            <w:r w:rsidR="002E7535">
              <w:rPr>
                <w:noProof/>
                <w:webHidden/>
              </w:rPr>
              <w:t>10</w:t>
            </w:r>
            <w:r>
              <w:rPr>
                <w:noProof/>
                <w:webHidden/>
              </w:rPr>
              <w:fldChar w:fldCharType="end"/>
            </w:r>
          </w:hyperlink>
        </w:p>
        <w:p w14:paraId="20500A58" w14:textId="50FE77B9" w:rsidR="008B6648" w:rsidRDefault="008B6648" w:rsidP="008E4D44">
          <w:r>
            <w:fldChar w:fldCharType="end"/>
          </w:r>
        </w:p>
      </w:sdtContent>
    </w:sdt>
    <w:p w14:paraId="36BB14EA" w14:textId="77777777" w:rsidR="008B6648" w:rsidRPr="00DB39F5" w:rsidRDefault="008B6648" w:rsidP="008B6648"/>
    <w:p w14:paraId="1A7DE20A" w14:textId="77777777" w:rsidR="008B6648" w:rsidRPr="00DB39F5" w:rsidRDefault="008B6648" w:rsidP="002E2961">
      <w:pPr>
        <w:pStyle w:val="Rubrik1"/>
        <w:numPr>
          <w:ilvl w:val="0"/>
          <w:numId w:val="36"/>
        </w:numPr>
      </w:pPr>
      <w:bookmarkStart w:id="1" w:name="_Toc190335362"/>
      <w:bookmarkStart w:id="2" w:name="_Toc190340108"/>
      <w:r w:rsidRPr="00DB39F5">
        <w:lastRenderedPageBreak/>
        <w:t>Ändamål</w:t>
      </w:r>
      <w:bookmarkEnd w:id="1"/>
      <w:bookmarkEnd w:id="2"/>
    </w:p>
    <w:p w14:paraId="4E6A96C4" w14:textId="0A965691" w:rsidR="008734AF" w:rsidRPr="008734AF" w:rsidRDefault="008734AF" w:rsidP="00984821">
      <w:pPr>
        <w:pStyle w:val="Liststycke"/>
        <w:numPr>
          <w:ilvl w:val="0"/>
          <w:numId w:val="3"/>
        </w:numPr>
        <w:ind w:left="1276" w:hanging="916"/>
      </w:pPr>
      <w:r>
        <w:t xml:space="preserve">Föreningens namn är </w:t>
      </w:r>
      <w:r w:rsidRPr="00E7655A">
        <w:rPr>
          <w:color w:val="FF0000"/>
        </w:rPr>
        <w:t>FÖRENINGEN</w:t>
      </w:r>
      <w:r>
        <w:rPr>
          <w:color w:val="FF0000"/>
        </w:rPr>
        <w:t>.</w:t>
      </w:r>
    </w:p>
    <w:p w14:paraId="0B72DA34" w14:textId="489EA500" w:rsidR="008734AF" w:rsidRDefault="008734AF" w:rsidP="00984821">
      <w:pPr>
        <w:pStyle w:val="Liststycke"/>
        <w:numPr>
          <w:ilvl w:val="0"/>
          <w:numId w:val="3"/>
        </w:numPr>
        <w:ind w:left="1276" w:hanging="916"/>
      </w:pPr>
      <w:r w:rsidRPr="00E7655A">
        <w:rPr>
          <w:color w:val="FF0000"/>
        </w:rPr>
        <w:t>FÖRENINGEN</w:t>
      </w:r>
      <w:r>
        <w:rPr>
          <w:color w:val="FF0000"/>
        </w:rPr>
        <w:t xml:space="preserve"> </w:t>
      </w:r>
      <w:r>
        <w:t>är en öppen, inkluderande och demokratisk sammanslutning.</w:t>
      </w:r>
    </w:p>
    <w:p w14:paraId="55641C56" w14:textId="77E43179" w:rsidR="00940AF9" w:rsidRPr="008734AF" w:rsidRDefault="00940AF9" w:rsidP="00940AF9">
      <w:pPr>
        <w:pStyle w:val="Liststycke"/>
        <w:numPr>
          <w:ilvl w:val="0"/>
          <w:numId w:val="3"/>
        </w:numPr>
        <w:ind w:left="1276" w:hanging="916"/>
      </w:pPr>
      <w:r w:rsidRPr="00E7655A">
        <w:rPr>
          <w:color w:val="FF0000"/>
        </w:rPr>
        <w:t>FÖRENINGEN</w:t>
      </w:r>
      <w:r w:rsidRPr="00E7655A">
        <w:t xml:space="preserve"> har sitt säte i Umeå.</w:t>
      </w:r>
    </w:p>
    <w:p w14:paraId="6A5565D5" w14:textId="56066557" w:rsidR="008B6648" w:rsidRPr="00E7655A" w:rsidRDefault="008B6648" w:rsidP="00984821">
      <w:pPr>
        <w:pStyle w:val="Liststycke"/>
        <w:numPr>
          <w:ilvl w:val="0"/>
          <w:numId w:val="3"/>
        </w:numPr>
        <w:ind w:left="1276" w:hanging="916"/>
      </w:pPr>
      <w:r w:rsidRPr="00E7655A">
        <w:rPr>
          <w:color w:val="FF0000"/>
        </w:rPr>
        <w:t>FÖRENINGEN</w:t>
      </w:r>
      <w:r w:rsidRPr="00E7655A">
        <w:t xml:space="preserve"> har som huvudsakligt syfte att bevaka och medverka i utvecklingen av utbildningen och förutsättningarna för studier vi Umeå universitet.</w:t>
      </w:r>
    </w:p>
    <w:p w14:paraId="6930922A" w14:textId="77777777" w:rsidR="008B6648" w:rsidRPr="00E7655A" w:rsidRDefault="008B6648" w:rsidP="00984821">
      <w:pPr>
        <w:pStyle w:val="Liststycke"/>
        <w:numPr>
          <w:ilvl w:val="0"/>
          <w:numId w:val="3"/>
        </w:numPr>
        <w:ind w:left="1276" w:hanging="916"/>
      </w:pPr>
      <w:r w:rsidRPr="00E7655A">
        <w:rPr>
          <w:color w:val="FF0000"/>
        </w:rPr>
        <w:t>FÖRENINGEN</w:t>
      </w:r>
      <w:r w:rsidRPr="00E7655A">
        <w:t xml:space="preserve"> skall bedriva olika former av studentikos verksamhet för att stärka sammanhållningen mellan medlemmarna.</w:t>
      </w:r>
    </w:p>
    <w:p w14:paraId="076443C8" w14:textId="77777777" w:rsidR="008B6648" w:rsidRPr="00E7655A" w:rsidRDefault="008B6648" w:rsidP="00984821">
      <w:pPr>
        <w:pStyle w:val="Liststycke"/>
        <w:numPr>
          <w:ilvl w:val="0"/>
          <w:numId w:val="3"/>
        </w:numPr>
        <w:ind w:left="1276" w:hanging="916"/>
      </w:pPr>
      <w:r w:rsidRPr="00E7655A">
        <w:rPr>
          <w:color w:val="FF0000"/>
        </w:rPr>
        <w:t>FÖRENINGEN</w:t>
      </w:r>
      <w:r w:rsidRPr="00E7655A">
        <w:t xml:space="preserve"> skall genom information arbeta för att studentrepresentanter utses till styrelser och nämnder, inom föreningens intresseområde vid Umeå universitet.</w:t>
      </w:r>
    </w:p>
    <w:p w14:paraId="2C890010" w14:textId="77777777" w:rsidR="008B6648" w:rsidRPr="00E7655A" w:rsidRDefault="008B6648" w:rsidP="00984821">
      <w:pPr>
        <w:pStyle w:val="Liststycke"/>
        <w:numPr>
          <w:ilvl w:val="0"/>
          <w:numId w:val="3"/>
        </w:numPr>
        <w:ind w:left="1276" w:hanging="916"/>
      </w:pPr>
      <w:r w:rsidRPr="00E7655A">
        <w:rPr>
          <w:color w:val="FF0000"/>
        </w:rPr>
        <w:t>FÖRENINGEN</w:t>
      </w:r>
      <w:r w:rsidRPr="00E7655A">
        <w:t xml:space="preserve"> fungerar som kårförening inom </w:t>
      </w:r>
      <w:r w:rsidRPr="00E7655A">
        <w:rPr>
          <w:color w:val="FF0000"/>
        </w:rPr>
        <w:t>SEKTIONEN</w:t>
      </w:r>
      <w:r w:rsidRPr="00E7655A">
        <w:t xml:space="preserve"> och därmed en del av Umeå studentkår. Föreningen är partipolitiskt och religiöst obunden. </w:t>
      </w:r>
    </w:p>
    <w:p w14:paraId="1ED42654" w14:textId="3D084146" w:rsidR="008B6648" w:rsidRPr="00E7655A" w:rsidRDefault="008B6648" w:rsidP="00984821">
      <w:pPr>
        <w:pStyle w:val="Liststycke"/>
        <w:numPr>
          <w:ilvl w:val="0"/>
          <w:numId w:val="3"/>
        </w:numPr>
        <w:ind w:left="1276" w:hanging="916"/>
      </w:pPr>
      <w:r w:rsidRPr="00E7655A">
        <w:rPr>
          <w:color w:val="FF0000"/>
        </w:rPr>
        <w:t>FÖRENINGENS</w:t>
      </w:r>
      <w:r w:rsidRPr="00E7655A">
        <w:t xml:space="preserve"> verksamhet regleras i dessa stadgar, </w:t>
      </w:r>
      <w:r w:rsidRPr="00E7655A">
        <w:rPr>
          <w:color w:val="FF0000"/>
        </w:rPr>
        <w:t>SEKTIONENS</w:t>
      </w:r>
      <w:r w:rsidRPr="00E7655A">
        <w:t xml:space="preserve"> stadgar, Umeå studentkårs stadgar samt utfärdade bestämmelser av regering och riksdag. Dessa stadgar får inte strida mot </w:t>
      </w:r>
      <w:r w:rsidRPr="00E7655A">
        <w:rPr>
          <w:color w:val="FF0000"/>
        </w:rPr>
        <w:t>SEKTIONENS</w:t>
      </w:r>
      <w:r w:rsidRPr="00E7655A">
        <w:t xml:space="preserve"> eller Umeå studentkårs stadgar. Om dessa stadgar befinns strida mot </w:t>
      </w:r>
      <w:r w:rsidRPr="00E7655A">
        <w:rPr>
          <w:color w:val="FF0000"/>
        </w:rPr>
        <w:t>SEKTIONENS</w:t>
      </w:r>
      <w:r w:rsidRPr="00E7655A">
        <w:t xml:space="preserve"> eller Umeå studentkårs stadgar äger </w:t>
      </w:r>
      <w:r w:rsidR="002E2961" w:rsidRPr="00E7655A">
        <w:rPr>
          <w:color w:val="FF0000"/>
        </w:rPr>
        <w:t>SEKTIONENS</w:t>
      </w:r>
      <w:r w:rsidRPr="00E7655A">
        <w:t xml:space="preserve"> och Umeå studentkårs stadgar företräde.</w:t>
      </w:r>
    </w:p>
    <w:p w14:paraId="4BCF270D" w14:textId="77777777" w:rsidR="008B6648" w:rsidRPr="00DB39F5" w:rsidRDefault="008B6648" w:rsidP="002E2961">
      <w:pPr>
        <w:pStyle w:val="Rubrik1"/>
        <w:numPr>
          <w:ilvl w:val="0"/>
          <w:numId w:val="36"/>
        </w:numPr>
      </w:pPr>
      <w:bookmarkStart w:id="3" w:name="_Toc190335363"/>
      <w:bookmarkStart w:id="4" w:name="_Toc190340109"/>
      <w:r w:rsidRPr="00DB39F5">
        <w:t>Medlemskap</w:t>
      </w:r>
      <w:bookmarkEnd w:id="3"/>
      <w:bookmarkEnd w:id="4"/>
    </w:p>
    <w:p w14:paraId="651A02F3" w14:textId="166B8BE9" w:rsidR="008B6648" w:rsidRPr="00E7655A" w:rsidRDefault="008B6648" w:rsidP="00984821">
      <w:pPr>
        <w:pStyle w:val="Liststycke"/>
        <w:numPr>
          <w:ilvl w:val="0"/>
          <w:numId w:val="4"/>
        </w:numPr>
        <w:ind w:left="1276" w:hanging="916"/>
      </w:pPr>
      <w:r w:rsidRPr="00E7655A">
        <w:t>Medlem i föreningen är den som erlagt kåravgift vid Umeå studentkår samt är inskriven på någon av föreningens utbildningar eller kurser.</w:t>
      </w:r>
      <w:r w:rsidR="008734AF">
        <w:t xml:space="preserve"> </w:t>
      </w:r>
      <w:r w:rsidRPr="00E7655A">
        <w:t xml:space="preserve">Föreningstillhörighet fastställs i samråd med </w:t>
      </w:r>
      <w:r w:rsidRPr="00E7655A">
        <w:rPr>
          <w:color w:val="FF0000"/>
        </w:rPr>
        <w:t>SEKTIONEN</w:t>
      </w:r>
      <w:r w:rsidRPr="00E7655A">
        <w:t>.</w:t>
      </w:r>
    </w:p>
    <w:p w14:paraId="23D637EB" w14:textId="6CE023EE" w:rsidR="006935CE" w:rsidRDefault="008B6648" w:rsidP="00027CD0">
      <w:pPr>
        <w:pStyle w:val="Liststycke"/>
        <w:numPr>
          <w:ilvl w:val="0"/>
          <w:numId w:val="4"/>
        </w:numPr>
        <w:ind w:left="1276" w:hanging="916"/>
      </w:pPr>
      <w:r w:rsidRPr="00E7655A">
        <w:t>Medlem har rätt att:</w:t>
      </w:r>
    </w:p>
    <w:p w14:paraId="613C1C51" w14:textId="6B573D0E" w:rsidR="008B6648" w:rsidRPr="00E7655A" w:rsidRDefault="006935CE" w:rsidP="00984821">
      <w:pPr>
        <w:pStyle w:val="Liststycke"/>
        <w:numPr>
          <w:ilvl w:val="0"/>
          <w:numId w:val="41"/>
        </w:numPr>
      </w:pPr>
      <w:r>
        <w:t>I</w:t>
      </w:r>
      <w:r w:rsidR="008B6648" w:rsidRPr="00E7655A">
        <w:t xml:space="preserve">nneha förtroendeuppdrag för </w:t>
      </w:r>
      <w:r w:rsidR="008B6648" w:rsidRPr="00E7655A">
        <w:rPr>
          <w:color w:val="FF0000"/>
        </w:rPr>
        <w:t>FÖRENINGENS</w:t>
      </w:r>
      <w:r w:rsidR="008B6648" w:rsidRPr="00E7655A">
        <w:t xml:space="preserve"> räkning</w:t>
      </w:r>
    </w:p>
    <w:p w14:paraId="5A17303B" w14:textId="7234B6D7" w:rsidR="008B6648" w:rsidRPr="00E7655A" w:rsidRDefault="006935CE" w:rsidP="00984821">
      <w:pPr>
        <w:pStyle w:val="Liststycke"/>
        <w:numPr>
          <w:ilvl w:val="0"/>
          <w:numId w:val="41"/>
        </w:numPr>
      </w:pPr>
      <w:r>
        <w:t>T</w:t>
      </w:r>
      <w:r w:rsidR="008B6648" w:rsidRPr="00E7655A">
        <w:t>ill årsmötet/stormötet inkomma med fråga eller motion och få denna behandlad</w:t>
      </w:r>
    </w:p>
    <w:p w14:paraId="46A23B59" w14:textId="1276CA1F" w:rsidR="008B6648" w:rsidRDefault="006935CE" w:rsidP="00984821">
      <w:pPr>
        <w:pStyle w:val="Liststycke"/>
        <w:numPr>
          <w:ilvl w:val="0"/>
          <w:numId w:val="41"/>
        </w:numPr>
      </w:pPr>
      <w:r>
        <w:t>T</w:t>
      </w:r>
      <w:r w:rsidR="008B6648" w:rsidRPr="00E7655A">
        <w:t>a del av protokoll från årsmöte/stormötet och styrelsesammanträde</w:t>
      </w:r>
    </w:p>
    <w:p w14:paraId="7B67C2D0" w14:textId="77777777" w:rsidR="006935CE" w:rsidRDefault="006935CE">
      <w:pPr>
        <w:spacing w:after="240" w:line="360" w:lineRule="auto"/>
        <w:rPr>
          <w:rFonts w:ascii="Arial" w:eastAsiaTheme="majorEastAsia" w:hAnsi="Arial" w:cstheme="majorBidi"/>
          <w:b/>
          <w:color w:val="000000" w:themeColor="text1"/>
          <w:sz w:val="44"/>
          <w:szCs w:val="40"/>
        </w:rPr>
      </w:pPr>
      <w:bookmarkStart w:id="5" w:name="_Toc190335364"/>
      <w:bookmarkStart w:id="6" w:name="_Toc190340110"/>
      <w:r>
        <w:br w:type="page"/>
      </w:r>
    </w:p>
    <w:p w14:paraId="58CB9F18" w14:textId="4BCFBBE3" w:rsidR="008B6648" w:rsidRPr="00DB39F5" w:rsidRDefault="008B6648" w:rsidP="006935CE">
      <w:pPr>
        <w:pStyle w:val="Rubrik1"/>
        <w:numPr>
          <w:ilvl w:val="0"/>
          <w:numId w:val="36"/>
        </w:numPr>
      </w:pPr>
      <w:r w:rsidRPr="00DB39F5">
        <w:lastRenderedPageBreak/>
        <w:t>Ekonomi</w:t>
      </w:r>
      <w:bookmarkEnd w:id="5"/>
      <w:bookmarkEnd w:id="6"/>
    </w:p>
    <w:p w14:paraId="16A34CCA" w14:textId="77777777" w:rsidR="008B6648" w:rsidRPr="00E7655A" w:rsidRDefault="008B6648" w:rsidP="00984821">
      <w:pPr>
        <w:pStyle w:val="Liststycke"/>
        <w:numPr>
          <w:ilvl w:val="0"/>
          <w:numId w:val="6"/>
        </w:numPr>
        <w:ind w:left="1276" w:hanging="916"/>
      </w:pPr>
      <w:r w:rsidRPr="00E7655A">
        <w:rPr>
          <w:color w:val="FF0000"/>
        </w:rPr>
        <w:t>FÖRENINGENS</w:t>
      </w:r>
      <w:r w:rsidRPr="00E7655A">
        <w:t xml:space="preserve"> verksamhetsår löper från 1/7 till 30/6 påföljande år.</w:t>
      </w:r>
    </w:p>
    <w:p w14:paraId="11C59888" w14:textId="2BC03E4C" w:rsidR="008B6648" w:rsidRPr="00E7655A" w:rsidRDefault="008B6648" w:rsidP="00984821">
      <w:pPr>
        <w:pStyle w:val="Liststycke"/>
        <w:numPr>
          <w:ilvl w:val="0"/>
          <w:numId w:val="6"/>
        </w:numPr>
        <w:ind w:left="1276" w:hanging="916"/>
      </w:pPr>
      <w:r w:rsidRPr="00E7655A">
        <w:rPr>
          <w:color w:val="FF0000"/>
        </w:rPr>
        <w:t>FÖRENINGENS</w:t>
      </w:r>
      <w:r w:rsidRPr="00E7655A">
        <w:t xml:space="preserve"> styrelse utser två (2) firmatecknare att var för sig teckna föreningens firma.</w:t>
      </w:r>
      <w:r w:rsidR="00940AF9">
        <w:t xml:space="preserve"> </w:t>
      </w:r>
      <w:r w:rsidR="00940AF9" w:rsidRPr="003E0143">
        <w:t>Firmatecknarna har var för sig uppnått myndig ålder.</w:t>
      </w:r>
    </w:p>
    <w:p w14:paraId="2E445DD5" w14:textId="77777777" w:rsidR="008B6648" w:rsidRPr="00DB39F5" w:rsidRDefault="008B6648" w:rsidP="002E2961">
      <w:pPr>
        <w:pStyle w:val="Rubrik1"/>
        <w:numPr>
          <w:ilvl w:val="0"/>
          <w:numId w:val="36"/>
        </w:numPr>
      </w:pPr>
      <w:bookmarkStart w:id="7" w:name="_Toc190335365"/>
      <w:bookmarkStart w:id="8" w:name="_Toc190340111"/>
      <w:r w:rsidRPr="00DB39F5">
        <w:t>Revision och ansvarsfrihet</w:t>
      </w:r>
      <w:bookmarkEnd w:id="7"/>
      <w:bookmarkEnd w:id="8"/>
    </w:p>
    <w:p w14:paraId="0FD09364" w14:textId="77777777" w:rsidR="008B6648" w:rsidRPr="00E7655A" w:rsidRDefault="008B6648" w:rsidP="00984821">
      <w:pPr>
        <w:pStyle w:val="Liststycke"/>
        <w:numPr>
          <w:ilvl w:val="0"/>
          <w:numId w:val="7"/>
        </w:numPr>
        <w:ind w:left="1276" w:hanging="916"/>
      </w:pPr>
      <w:r w:rsidRPr="00E7655A">
        <w:rPr>
          <w:color w:val="FF0000"/>
        </w:rPr>
        <w:t>FÖRENINGENS</w:t>
      </w:r>
      <w:r w:rsidRPr="00E7655A">
        <w:t xml:space="preserve"> räkenskaper, förvaltning och verksamhet granskas fortlöpande av en (1) revisor som väljs av årsmötet.</w:t>
      </w:r>
    </w:p>
    <w:p w14:paraId="4FB32317" w14:textId="77777777" w:rsidR="008B6648" w:rsidRPr="00E7655A" w:rsidRDefault="008B6648" w:rsidP="00984821">
      <w:pPr>
        <w:pStyle w:val="Liststycke"/>
        <w:numPr>
          <w:ilvl w:val="0"/>
          <w:numId w:val="7"/>
        </w:numPr>
        <w:ind w:left="1276" w:hanging="916"/>
      </w:pPr>
      <w:r w:rsidRPr="00E7655A">
        <w:t xml:space="preserve">Det åligger revisorn att senast tio (10) dagar innan stormötet tillsända föreningen en berättelse över den företagna revisionen samt yttrande över frågan om styrelsen ska beviljas ansvarsfrihet för den </w:t>
      </w:r>
      <w:proofErr w:type="gramStart"/>
      <w:r w:rsidRPr="00E7655A">
        <w:t>tid revisionen</w:t>
      </w:r>
      <w:proofErr w:type="gramEnd"/>
      <w:r w:rsidRPr="00E7655A">
        <w:t xml:space="preserve"> avser. Revisorns berättelse ska läggas fram för stormötet.</w:t>
      </w:r>
    </w:p>
    <w:p w14:paraId="2656194D" w14:textId="77777777" w:rsidR="008B6648" w:rsidRPr="00DB39F5" w:rsidRDefault="008B6648" w:rsidP="002E2961">
      <w:pPr>
        <w:pStyle w:val="Rubrik1"/>
        <w:numPr>
          <w:ilvl w:val="0"/>
          <w:numId w:val="36"/>
        </w:numPr>
      </w:pPr>
      <w:bookmarkStart w:id="9" w:name="_Toc190335366"/>
      <w:bookmarkStart w:id="10" w:name="_Toc190340112"/>
      <w:r w:rsidRPr="00DB39F5">
        <w:t>Organisation</w:t>
      </w:r>
      <w:bookmarkEnd w:id="9"/>
      <w:bookmarkEnd w:id="10"/>
    </w:p>
    <w:p w14:paraId="5F2AFEE0" w14:textId="120B605A" w:rsidR="008B6648" w:rsidRPr="00E7655A" w:rsidRDefault="008B6648" w:rsidP="00940AF9">
      <w:pPr>
        <w:pStyle w:val="Liststycke"/>
        <w:numPr>
          <w:ilvl w:val="0"/>
          <w:numId w:val="8"/>
        </w:numPr>
        <w:ind w:left="1276" w:hanging="916"/>
      </w:pPr>
      <w:r w:rsidRPr="00E7655A">
        <w:rPr>
          <w:color w:val="FF0000"/>
        </w:rPr>
        <w:t>FÖRENINGENS</w:t>
      </w:r>
      <w:r w:rsidRPr="00E7655A">
        <w:t xml:space="preserve"> </w:t>
      </w:r>
      <w:r w:rsidR="00940AF9">
        <w:t xml:space="preserve">organisation </w:t>
      </w:r>
      <w:r w:rsidRPr="00E7655A">
        <w:t>utgörs av:</w:t>
      </w:r>
    </w:p>
    <w:p w14:paraId="0F80C765" w14:textId="77777777" w:rsidR="008B6648" w:rsidRPr="00E7655A" w:rsidRDefault="008B6648" w:rsidP="00984821">
      <w:pPr>
        <w:pStyle w:val="Liststycke"/>
        <w:numPr>
          <w:ilvl w:val="0"/>
          <w:numId w:val="40"/>
        </w:numPr>
      </w:pPr>
      <w:r w:rsidRPr="00E7655A">
        <w:t>Årsmöte</w:t>
      </w:r>
    </w:p>
    <w:p w14:paraId="026A098E" w14:textId="438DB50A" w:rsidR="00940AF9" w:rsidRDefault="008B6648" w:rsidP="00940AF9">
      <w:pPr>
        <w:pStyle w:val="Liststycke"/>
        <w:numPr>
          <w:ilvl w:val="0"/>
          <w:numId w:val="40"/>
        </w:numPr>
      </w:pPr>
      <w:r w:rsidRPr="00E7655A">
        <w:t>Stormöte</w:t>
      </w:r>
    </w:p>
    <w:p w14:paraId="4497A3D1" w14:textId="671B2275" w:rsidR="00940AF9" w:rsidRPr="00E7655A" w:rsidRDefault="00940AF9" w:rsidP="00940AF9">
      <w:pPr>
        <w:pStyle w:val="Liststycke"/>
        <w:numPr>
          <w:ilvl w:val="0"/>
          <w:numId w:val="40"/>
        </w:numPr>
      </w:pPr>
      <w:r>
        <w:t>Styrelsen</w:t>
      </w:r>
    </w:p>
    <w:p w14:paraId="5128BBB1" w14:textId="77777777" w:rsidR="008B6648" w:rsidRPr="00DB39F5" w:rsidRDefault="008B6648" w:rsidP="002E2961">
      <w:pPr>
        <w:pStyle w:val="Rubrik1"/>
        <w:numPr>
          <w:ilvl w:val="0"/>
          <w:numId w:val="36"/>
        </w:numPr>
      </w:pPr>
      <w:bookmarkStart w:id="11" w:name="_Toc190335367"/>
      <w:bookmarkStart w:id="12" w:name="_Toc190340113"/>
      <w:r w:rsidRPr="00DB39F5">
        <w:t>Årsmöte</w:t>
      </w:r>
      <w:bookmarkEnd w:id="11"/>
      <w:bookmarkEnd w:id="12"/>
    </w:p>
    <w:p w14:paraId="22B565B2" w14:textId="77777777" w:rsidR="008B6648" w:rsidRPr="00DB39F5" w:rsidRDefault="008B6648" w:rsidP="00984821">
      <w:pPr>
        <w:pStyle w:val="Rubrik2"/>
        <w:spacing w:before="240"/>
        <w:ind w:left="1304"/>
      </w:pPr>
      <w:bookmarkStart w:id="13" w:name="_Toc190335368"/>
      <w:bookmarkStart w:id="14" w:name="_Toc190340114"/>
      <w:r w:rsidRPr="00DB39F5">
        <w:t>Allmänt</w:t>
      </w:r>
      <w:bookmarkEnd w:id="13"/>
      <w:bookmarkEnd w:id="14"/>
    </w:p>
    <w:p w14:paraId="240B22D3" w14:textId="77777777" w:rsidR="008B6648" w:rsidRPr="00E7655A" w:rsidRDefault="008B6648" w:rsidP="00984821">
      <w:pPr>
        <w:pStyle w:val="Liststycke"/>
        <w:numPr>
          <w:ilvl w:val="0"/>
          <w:numId w:val="10"/>
        </w:numPr>
        <w:ind w:left="1276" w:hanging="916"/>
      </w:pPr>
      <w:r w:rsidRPr="00E7655A">
        <w:t xml:space="preserve">Årsmötet är tillsammans med stormötet </w:t>
      </w:r>
      <w:r w:rsidRPr="00E7655A">
        <w:rPr>
          <w:color w:val="FF0000"/>
        </w:rPr>
        <w:t>FÖRENINGENS</w:t>
      </w:r>
      <w:r w:rsidRPr="00E7655A">
        <w:t xml:space="preserve"> högst beslutande organ.</w:t>
      </w:r>
    </w:p>
    <w:p w14:paraId="5A43C53A" w14:textId="77777777" w:rsidR="008B6648" w:rsidRPr="00E7655A" w:rsidRDefault="008B6648" w:rsidP="00984821">
      <w:pPr>
        <w:pStyle w:val="Liststycke"/>
        <w:numPr>
          <w:ilvl w:val="0"/>
          <w:numId w:val="10"/>
        </w:numPr>
        <w:ind w:left="1276" w:hanging="916"/>
      </w:pPr>
      <w:r w:rsidRPr="00E7655A">
        <w:t>Årsmötet ska hållas före maj månads utgång.</w:t>
      </w:r>
    </w:p>
    <w:p w14:paraId="74F23455" w14:textId="77777777" w:rsidR="008B6648" w:rsidRPr="00E7655A" w:rsidRDefault="008B6648" w:rsidP="00984821">
      <w:pPr>
        <w:pStyle w:val="Liststycke"/>
        <w:numPr>
          <w:ilvl w:val="0"/>
          <w:numId w:val="10"/>
        </w:numPr>
        <w:ind w:left="1276" w:hanging="916"/>
      </w:pPr>
      <w:r w:rsidRPr="00E7655A">
        <w:t xml:space="preserve">Årsmötet är beslutsmässigt med det antal medlemmar som är närvarande. </w:t>
      </w:r>
    </w:p>
    <w:p w14:paraId="4025FF97" w14:textId="497CE814" w:rsidR="008B6648" w:rsidRPr="00DB39F5" w:rsidRDefault="008B6648" w:rsidP="00984821">
      <w:pPr>
        <w:pStyle w:val="Rubrik2"/>
        <w:spacing w:before="240"/>
        <w:ind w:left="1304"/>
      </w:pPr>
      <w:bookmarkStart w:id="15" w:name="_Toc190340115"/>
      <w:r>
        <w:t xml:space="preserve">Kallelse </w:t>
      </w:r>
      <w:proofErr w:type="gramStart"/>
      <w:r>
        <w:t>m.m.</w:t>
      </w:r>
      <w:bookmarkEnd w:id="15"/>
      <w:proofErr w:type="gramEnd"/>
    </w:p>
    <w:p w14:paraId="0ACEA129" w14:textId="77777777" w:rsidR="008B6648" w:rsidRPr="00E7655A" w:rsidRDefault="008B6648" w:rsidP="00984821">
      <w:pPr>
        <w:pStyle w:val="Liststycke"/>
        <w:numPr>
          <w:ilvl w:val="0"/>
          <w:numId w:val="10"/>
        </w:numPr>
        <w:ind w:left="1276" w:hanging="916"/>
      </w:pPr>
      <w:r w:rsidRPr="00E7655A">
        <w:t xml:space="preserve">Årsmötet sammanträder på kallelse av styrelsen. </w:t>
      </w:r>
    </w:p>
    <w:p w14:paraId="3409542C" w14:textId="77777777" w:rsidR="008B6648" w:rsidRPr="00E7655A" w:rsidRDefault="008B6648" w:rsidP="00984821">
      <w:pPr>
        <w:pStyle w:val="Liststycke"/>
        <w:numPr>
          <w:ilvl w:val="0"/>
          <w:numId w:val="10"/>
        </w:numPr>
        <w:ind w:left="1276" w:hanging="916"/>
      </w:pPr>
      <w:r w:rsidRPr="00E7655A">
        <w:t>Kallelse ska ske tio (10) dagar innan årsmötet.</w:t>
      </w:r>
    </w:p>
    <w:p w14:paraId="64EEF140" w14:textId="77777777" w:rsidR="008B6648" w:rsidRPr="00E7655A" w:rsidRDefault="008B6648" w:rsidP="00984821">
      <w:pPr>
        <w:pStyle w:val="Liststycke"/>
        <w:numPr>
          <w:ilvl w:val="0"/>
          <w:numId w:val="10"/>
        </w:numPr>
        <w:ind w:left="1276" w:hanging="916"/>
      </w:pPr>
      <w:r w:rsidRPr="00E7655A">
        <w:t>Kallelse ska ske genom anslag.</w:t>
      </w:r>
    </w:p>
    <w:p w14:paraId="3DAA1937" w14:textId="77777777" w:rsidR="008B6648" w:rsidRPr="00E7655A" w:rsidRDefault="008B6648" w:rsidP="00984821">
      <w:pPr>
        <w:pStyle w:val="Liststycke"/>
        <w:numPr>
          <w:ilvl w:val="0"/>
          <w:numId w:val="10"/>
        </w:numPr>
        <w:ind w:left="1276" w:hanging="916"/>
      </w:pPr>
      <w:r w:rsidRPr="00E7655A">
        <w:lastRenderedPageBreak/>
        <w:t>Föredragningslistan och övriga handlingar ska finnas tillgängliga senast sju (7) dagar före årsmötet.</w:t>
      </w:r>
    </w:p>
    <w:p w14:paraId="41961B36" w14:textId="77777777" w:rsidR="008B6648" w:rsidRPr="00E7655A" w:rsidRDefault="008B6648" w:rsidP="00984821">
      <w:pPr>
        <w:pStyle w:val="Liststycke"/>
        <w:numPr>
          <w:ilvl w:val="0"/>
          <w:numId w:val="10"/>
        </w:numPr>
        <w:ind w:left="1276" w:hanging="916"/>
      </w:pPr>
      <w:r w:rsidRPr="00E7655A">
        <w:t>Styrelsen ansvarar för att de frågor som ska behandlas av årsmötet är beredda.</w:t>
      </w:r>
    </w:p>
    <w:p w14:paraId="369EC45A" w14:textId="77777777" w:rsidR="008B6648" w:rsidRPr="00E7655A" w:rsidRDefault="008B6648" w:rsidP="00984821">
      <w:pPr>
        <w:pStyle w:val="Liststycke"/>
        <w:numPr>
          <w:ilvl w:val="0"/>
          <w:numId w:val="10"/>
        </w:numPr>
        <w:ind w:left="1276" w:hanging="916"/>
      </w:pPr>
      <w:r w:rsidRPr="00E7655A">
        <w:t>Frågor som inte upptagits i föredragningslistan vid utlysning av årsmötet får endast behandlas om samtliga närvarande medlemmar besluta så.</w:t>
      </w:r>
      <w:bookmarkStart w:id="16" w:name="_Toc190335371"/>
    </w:p>
    <w:p w14:paraId="333301B3" w14:textId="797D58FD" w:rsidR="008B6648" w:rsidRDefault="008B6648" w:rsidP="00984821">
      <w:pPr>
        <w:pStyle w:val="Rubrik2"/>
        <w:spacing w:before="240"/>
        <w:ind w:left="1304"/>
      </w:pPr>
      <w:bookmarkStart w:id="17" w:name="_Toc190340116"/>
      <w:r>
        <w:t>Protokoll</w:t>
      </w:r>
      <w:bookmarkEnd w:id="17"/>
    </w:p>
    <w:p w14:paraId="03DF9374" w14:textId="67D6B6E3" w:rsidR="008B6648" w:rsidRPr="00E7655A" w:rsidRDefault="008B6648" w:rsidP="00984821">
      <w:pPr>
        <w:pStyle w:val="Liststycke"/>
        <w:numPr>
          <w:ilvl w:val="0"/>
          <w:numId w:val="10"/>
        </w:numPr>
        <w:ind w:left="1276" w:hanging="916"/>
      </w:pPr>
      <w:r w:rsidRPr="00E7655A">
        <w:t>Vid årsmötet ska protokoll föras. Styrelsen ansvarar för att detta sker.</w:t>
      </w:r>
    </w:p>
    <w:p w14:paraId="33288C0D" w14:textId="77777777" w:rsidR="008B6648" w:rsidRPr="00E7655A" w:rsidRDefault="008B6648" w:rsidP="00984821">
      <w:pPr>
        <w:pStyle w:val="Liststycke"/>
        <w:numPr>
          <w:ilvl w:val="0"/>
          <w:numId w:val="10"/>
        </w:numPr>
        <w:ind w:left="1276" w:hanging="916"/>
      </w:pPr>
      <w:r w:rsidRPr="00E7655A">
        <w:t>Protokollet från årsmötet undertecknas av mötets ordförande, sekreterare samt de två (2) av årsmötet utsedda justeringspersonerna.</w:t>
      </w:r>
    </w:p>
    <w:p w14:paraId="3591B06E" w14:textId="77777777" w:rsidR="008B6648" w:rsidRPr="00E7655A" w:rsidRDefault="008B6648" w:rsidP="00984821">
      <w:pPr>
        <w:pStyle w:val="Liststycke"/>
        <w:numPr>
          <w:ilvl w:val="0"/>
          <w:numId w:val="10"/>
        </w:numPr>
        <w:ind w:left="1276" w:hanging="916"/>
      </w:pPr>
      <w:r w:rsidRPr="00E7655A">
        <w:t>Justerat protokoll från årsmötet ska offentliggöras senast fjorton (14) dagar efter årsmötet.</w:t>
      </w:r>
      <w:bookmarkEnd w:id="16"/>
    </w:p>
    <w:p w14:paraId="5A7DFDA3" w14:textId="0701C980" w:rsidR="008B6648" w:rsidRDefault="008B6648" w:rsidP="00984821">
      <w:pPr>
        <w:pStyle w:val="Rubrik2"/>
        <w:spacing w:before="240"/>
        <w:ind w:left="1304"/>
      </w:pPr>
      <w:bookmarkStart w:id="18" w:name="_Toc190340117"/>
      <w:r>
        <w:t>Ärenden</w:t>
      </w:r>
      <w:bookmarkEnd w:id="18"/>
    </w:p>
    <w:p w14:paraId="312A4068" w14:textId="0B1FB561" w:rsidR="008B6648" w:rsidRPr="00E7655A" w:rsidRDefault="008B6648" w:rsidP="00984821">
      <w:pPr>
        <w:pStyle w:val="Liststycke"/>
        <w:numPr>
          <w:ilvl w:val="0"/>
          <w:numId w:val="10"/>
        </w:numPr>
        <w:ind w:left="1276" w:hanging="916"/>
      </w:pPr>
      <w:r w:rsidRPr="00E7655A">
        <w:t>På årsmötet ska följande frågor behandlas:</w:t>
      </w:r>
    </w:p>
    <w:p w14:paraId="3CF5A475" w14:textId="77777777" w:rsidR="008B6648" w:rsidRPr="00E7655A" w:rsidRDefault="008B6648" w:rsidP="00984821">
      <w:pPr>
        <w:pStyle w:val="Liststycke"/>
        <w:numPr>
          <w:ilvl w:val="0"/>
          <w:numId w:val="39"/>
        </w:numPr>
      </w:pPr>
      <w:r w:rsidRPr="00E7655A">
        <w:t>Val av mötesordförande</w:t>
      </w:r>
    </w:p>
    <w:p w14:paraId="36B2EBB4" w14:textId="77777777" w:rsidR="008B6648" w:rsidRPr="00E7655A" w:rsidRDefault="008B6648" w:rsidP="00984821">
      <w:pPr>
        <w:pStyle w:val="Liststycke"/>
        <w:numPr>
          <w:ilvl w:val="0"/>
          <w:numId w:val="39"/>
        </w:numPr>
      </w:pPr>
      <w:r w:rsidRPr="00E7655A">
        <w:t>Val av mötessekreterare</w:t>
      </w:r>
    </w:p>
    <w:p w14:paraId="09093202" w14:textId="77777777" w:rsidR="008B6648" w:rsidRPr="00E7655A" w:rsidRDefault="008B6648" w:rsidP="00984821">
      <w:pPr>
        <w:pStyle w:val="Liststycke"/>
        <w:numPr>
          <w:ilvl w:val="0"/>
          <w:numId w:val="39"/>
        </w:numPr>
      </w:pPr>
      <w:r w:rsidRPr="00E7655A">
        <w:t>Val av två (2) justeringspersoner</w:t>
      </w:r>
    </w:p>
    <w:p w14:paraId="40D0337E" w14:textId="77777777" w:rsidR="008B6648" w:rsidRPr="00E7655A" w:rsidRDefault="008B6648" w:rsidP="00984821">
      <w:pPr>
        <w:pStyle w:val="Liststycke"/>
        <w:numPr>
          <w:ilvl w:val="0"/>
          <w:numId w:val="39"/>
        </w:numPr>
      </w:pPr>
      <w:r w:rsidRPr="00E7655A">
        <w:t>Fastställande av föredragningslistan</w:t>
      </w:r>
    </w:p>
    <w:p w14:paraId="0E544E88" w14:textId="77777777" w:rsidR="008B6648" w:rsidRPr="00E7655A" w:rsidRDefault="008B6648" w:rsidP="00984821">
      <w:pPr>
        <w:pStyle w:val="Liststycke"/>
        <w:numPr>
          <w:ilvl w:val="0"/>
          <w:numId w:val="39"/>
        </w:numPr>
      </w:pPr>
      <w:r w:rsidRPr="00E7655A">
        <w:t>Frågan om mötet är behörigt utlyst och beslutsmässigt</w:t>
      </w:r>
    </w:p>
    <w:p w14:paraId="53555E25" w14:textId="77777777" w:rsidR="008B6648" w:rsidRPr="00E7655A" w:rsidRDefault="008B6648" w:rsidP="00984821">
      <w:pPr>
        <w:pStyle w:val="Liststycke"/>
        <w:numPr>
          <w:ilvl w:val="0"/>
          <w:numId w:val="39"/>
        </w:numPr>
      </w:pPr>
      <w:r w:rsidRPr="00E7655A">
        <w:t>Godkännande av verksamhetsplan</w:t>
      </w:r>
    </w:p>
    <w:p w14:paraId="0D0987C3" w14:textId="77777777" w:rsidR="008B6648" w:rsidRPr="00E7655A" w:rsidRDefault="008B6648" w:rsidP="00984821">
      <w:pPr>
        <w:pStyle w:val="Liststycke"/>
        <w:numPr>
          <w:ilvl w:val="0"/>
          <w:numId w:val="39"/>
        </w:numPr>
      </w:pPr>
      <w:r w:rsidRPr="00E7655A">
        <w:t>Godkännande av budget</w:t>
      </w:r>
    </w:p>
    <w:p w14:paraId="41AA00E8" w14:textId="77777777" w:rsidR="008B6648" w:rsidRPr="00E7655A" w:rsidRDefault="008B6648" w:rsidP="00984821">
      <w:pPr>
        <w:pStyle w:val="Liststycke"/>
        <w:numPr>
          <w:ilvl w:val="0"/>
          <w:numId w:val="39"/>
        </w:numPr>
      </w:pPr>
      <w:r w:rsidRPr="00E7655A">
        <w:t>Val av revisor</w:t>
      </w:r>
    </w:p>
    <w:p w14:paraId="31F19F8C" w14:textId="77777777" w:rsidR="008B6648" w:rsidRPr="00E7655A" w:rsidRDefault="008B6648" w:rsidP="00984821">
      <w:pPr>
        <w:pStyle w:val="Liststycke"/>
        <w:numPr>
          <w:ilvl w:val="0"/>
          <w:numId w:val="39"/>
        </w:numPr>
      </w:pPr>
      <w:r w:rsidRPr="00E7655A">
        <w:t>Val av valberedning</w:t>
      </w:r>
    </w:p>
    <w:p w14:paraId="1D827A7B" w14:textId="77777777" w:rsidR="008B6648" w:rsidRPr="00E7655A" w:rsidRDefault="008B6648" w:rsidP="00984821">
      <w:pPr>
        <w:pStyle w:val="Liststycke"/>
        <w:numPr>
          <w:ilvl w:val="0"/>
          <w:numId w:val="39"/>
        </w:numPr>
      </w:pPr>
      <w:r w:rsidRPr="00E7655A">
        <w:t xml:space="preserve">Frågor till styrelsen från medlemmar </w:t>
      </w:r>
    </w:p>
    <w:p w14:paraId="31A17223" w14:textId="77777777" w:rsidR="008B6648" w:rsidRPr="00E7655A" w:rsidRDefault="008B6648" w:rsidP="00984821">
      <w:pPr>
        <w:pStyle w:val="Liststycke"/>
        <w:numPr>
          <w:ilvl w:val="0"/>
          <w:numId w:val="39"/>
        </w:numPr>
      </w:pPr>
      <w:r w:rsidRPr="00E7655A">
        <w:t>Motioner av medlemmar</w:t>
      </w:r>
    </w:p>
    <w:p w14:paraId="19A47E10" w14:textId="77777777" w:rsidR="008B6648" w:rsidRPr="00E7655A" w:rsidRDefault="008B6648" w:rsidP="00984821">
      <w:pPr>
        <w:pStyle w:val="Liststycke"/>
        <w:numPr>
          <w:ilvl w:val="0"/>
          <w:numId w:val="39"/>
        </w:numPr>
      </w:pPr>
      <w:r w:rsidRPr="00E7655A">
        <w:t>Förslag från styrelsen</w:t>
      </w:r>
    </w:p>
    <w:p w14:paraId="5684DB04" w14:textId="77777777" w:rsidR="008B6648" w:rsidRPr="00E7655A" w:rsidRDefault="008B6648" w:rsidP="00984821">
      <w:pPr>
        <w:pStyle w:val="Liststycke"/>
        <w:numPr>
          <w:ilvl w:val="0"/>
          <w:numId w:val="39"/>
        </w:numPr>
      </w:pPr>
      <w:r w:rsidRPr="00E7655A">
        <w:t>Val för nästa verksamhetsår av:</w:t>
      </w:r>
    </w:p>
    <w:p w14:paraId="41D312ED" w14:textId="77777777" w:rsidR="008B6648" w:rsidRPr="00E7655A" w:rsidRDefault="008B6648" w:rsidP="00984821">
      <w:pPr>
        <w:pStyle w:val="Liststycke"/>
        <w:numPr>
          <w:ilvl w:val="1"/>
          <w:numId w:val="39"/>
        </w:numPr>
      </w:pPr>
      <w:r w:rsidRPr="00E7655A">
        <w:t>Styrelsens ordförande</w:t>
      </w:r>
    </w:p>
    <w:p w14:paraId="5989EC35" w14:textId="77777777" w:rsidR="008B6648" w:rsidRPr="00E7655A" w:rsidRDefault="008B6648" w:rsidP="00984821">
      <w:pPr>
        <w:pStyle w:val="Liststycke"/>
        <w:numPr>
          <w:ilvl w:val="1"/>
          <w:numId w:val="39"/>
        </w:numPr>
      </w:pPr>
      <w:r w:rsidRPr="00E7655A">
        <w:t>Styrelsens kassör</w:t>
      </w:r>
    </w:p>
    <w:p w14:paraId="1B378C7E" w14:textId="77777777" w:rsidR="008B6648" w:rsidRPr="00E7655A" w:rsidRDefault="008B6648" w:rsidP="00984821">
      <w:pPr>
        <w:pStyle w:val="Liststycke"/>
        <w:numPr>
          <w:ilvl w:val="1"/>
          <w:numId w:val="39"/>
        </w:numPr>
      </w:pPr>
      <w:r w:rsidRPr="00E7655A">
        <w:t>Styrelsens sekreterare</w:t>
      </w:r>
    </w:p>
    <w:p w14:paraId="3D156C14" w14:textId="77777777" w:rsidR="008B6648" w:rsidRPr="00E7655A" w:rsidRDefault="008B6648" w:rsidP="00984821">
      <w:pPr>
        <w:pStyle w:val="Liststycke"/>
        <w:numPr>
          <w:ilvl w:val="1"/>
          <w:numId w:val="39"/>
        </w:numPr>
      </w:pPr>
      <w:r w:rsidRPr="00E7655A">
        <w:t>Övriga ledamöter i styrelsen</w:t>
      </w:r>
    </w:p>
    <w:p w14:paraId="79E01ED8" w14:textId="77777777" w:rsidR="008B6648" w:rsidRPr="00E7655A" w:rsidRDefault="008B6648" w:rsidP="00984821">
      <w:pPr>
        <w:pStyle w:val="Liststycke"/>
        <w:numPr>
          <w:ilvl w:val="0"/>
          <w:numId w:val="39"/>
        </w:numPr>
      </w:pPr>
      <w:r w:rsidRPr="00E7655A">
        <w:t>Övriga frågor</w:t>
      </w:r>
    </w:p>
    <w:p w14:paraId="260C2DAC" w14:textId="77777777" w:rsidR="008B6648" w:rsidRPr="00E7655A" w:rsidRDefault="008B6648" w:rsidP="00984821">
      <w:pPr>
        <w:pStyle w:val="Liststycke"/>
        <w:numPr>
          <w:ilvl w:val="0"/>
          <w:numId w:val="10"/>
        </w:numPr>
        <w:ind w:left="1276" w:hanging="916"/>
      </w:pPr>
      <w:r w:rsidRPr="00E7655A">
        <w:t>Rätt att inlämna motioner och frågor till styrelsen har varje medlem.</w:t>
      </w:r>
    </w:p>
    <w:p w14:paraId="3C40D3DC" w14:textId="77777777" w:rsidR="008B6648" w:rsidRPr="00E7655A" w:rsidRDefault="008B6648" w:rsidP="00984821">
      <w:pPr>
        <w:pStyle w:val="Liststycke"/>
        <w:numPr>
          <w:ilvl w:val="0"/>
          <w:numId w:val="10"/>
        </w:numPr>
        <w:ind w:left="1276" w:hanging="916"/>
      </w:pPr>
      <w:r w:rsidRPr="00E7655A">
        <w:lastRenderedPageBreak/>
        <w:t>Motion ska vara inlämnad till styrelsen senast klockan 12:00 åtta (8) dagar före årsmötet, varpå styrelsen är skyldig att avge ett skriftligt motionssvar samt förslag till beslut till årsmötet. Motionssvar behöver således inte bifogas till övriga handlingar till årsmötet.</w:t>
      </w:r>
    </w:p>
    <w:p w14:paraId="1E0C777D" w14:textId="77777777" w:rsidR="008B6648" w:rsidRPr="00E7655A" w:rsidRDefault="008B6648" w:rsidP="00984821">
      <w:pPr>
        <w:pStyle w:val="Liststycke"/>
        <w:numPr>
          <w:ilvl w:val="0"/>
          <w:numId w:val="10"/>
        </w:numPr>
        <w:ind w:left="1276" w:hanging="916"/>
      </w:pPr>
      <w:r w:rsidRPr="00E7655A">
        <w:t xml:space="preserve">Fråga till styrelsen ska inlämnas skriftligt till styrelsen senast 12:00 åtta (8) dagar före årsmötet, varpå styrelsen är skyldig att avge ett skriftligt svar till årsmötet. Sedan frågan besvarats kan årsmötet uppta debatt i det ämne frågan behandlar. Frågan och styrelsens skriftliga svar ska föras in i protokollet. </w:t>
      </w:r>
    </w:p>
    <w:p w14:paraId="0D70CE8E" w14:textId="36E2BBE5" w:rsidR="008B6648" w:rsidRDefault="008B6648" w:rsidP="00984821">
      <w:pPr>
        <w:pStyle w:val="Rubrik2"/>
        <w:spacing w:before="240"/>
        <w:ind w:left="1304"/>
      </w:pPr>
      <w:bookmarkStart w:id="19" w:name="_Toc190340118"/>
      <w:r>
        <w:t>Närvaro, rösträtt, omröstning</w:t>
      </w:r>
      <w:bookmarkEnd w:id="19"/>
    </w:p>
    <w:p w14:paraId="5F50C4B5" w14:textId="608FF32C" w:rsidR="008B6648" w:rsidRPr="00E7655A" w:rsidRDefault="008B6648" w:rsidP="00984821">
      <w:pPr>
        <w:pStyle w:val="Liststycke"/>
        <w:numPr>
          <w:ilvl w:val="0"/>
          <w:numId w:val="10"/>
        </w:numPr>
        <w:ind w:left="1276" w:hanging="916"/>
      </w:pPr>
      <w:r w:rsidRPr="00E7655A">
        <w:t xml:space="preserve">Alla </w:t>
      </w:r>
      <w:r w:rsidRPr="00E7655A">
        <w:rPr>
          <w:color w:val="FF0000"/>
        </w:rPr>
        <w:t>FÖRENINGENS</w:t>
      </w:r>
      <w:r w:rsidRPr="00E7655A">
        <w:t xml:space="preserve"> medlemmar äger närvaro-, yttrande-, förslags- och rösträtt på årsmötet. Närvarorätt har även en (1) representant för Umeå studentkårs styrelse.</w:t>
      </w:r>
    </w:p>
    <w:p w14:paraId="38974CD7" w14:textId="77777777" w:rsidR="008B6648" w:rsidRPr="00E7655A" w:rsidRDefault="008B6648" w:rsidP="00984821">
      <w:pPr>
        <w:pStyle w:val="Liststycke"/>
        <w:numPr>
          <w:ilvl w:val="0"/>
          <w:numId w:val="10"/>
        </w:numPr>
        <w:ind w:left="1276" w:hanging="916"/>
      </w:pPr>
      <w:r w:rsidRPr="00E7655A">
        <w:t>Omröstning på årsmötet ska ske öppet. Omröstning i personfrågor ska ske med slutna sedlar om någon ledamot så begär. Som beslut gäller den mening som erhåller fler än hälften en majoritet av de erlagda rösterna. Vid personval gäller dock den mening som erhållit flest röster. Vid lika röstetal skiljer lotten.</w:t>
      </w:r>
    </w:p>
    <w:p w14:paraId="1F6B9BF7" w14:textId="77777777" w:rsidR="008B6648" w:rsidRPr="00DB39F5" w:rsidRDefault="008B6648" w:rsidP="002E2961">
      <w:pPr>
        <w:pStyle w:val="Rubrik1"/>
        <w:numPr>
          <w:ilvl w:val="0"/>
          <w:numId w:val="36"/>
        </w:numPr>
      </w:pPr>
      <w:bookmarkStart w:id="20" w:name="_Toc190335373"/>
      <w:bookmarkStart w:id="21" w:name="_Toc190340119"/>
      <w:r w:rsidRPr="00DB39F5">
        <w:t>Stormöte</w:t>
      </w:r>
      <w:bookmarkEnd w:id="20"/>
      <w:bookmarkEnd w:id="21"/>
    </w:p>
    <w:p w14:paraId="7E4B0D9F" w14:textId="77777777" w:rsidR="008B6648" w:rsidRPr="00DB39F5" w:rsidRDefault="008B6648" w:rsidP="00984821">
      <w:pPr>
        <w:pStyle w:val="Rubrik2"/>
        <w:spacing w:before="240"/>
        <w:ind w:left="1304"/>
      </w:pPr>
      <w:bookmarkStart w:id="22" w:name="_Toc190335374"/>
      <w:bookmarkStart w:id="23" w:name="_Toc190340120"/>
      <w:r w:rsidRPr="00DB39F5">
        <w:t>Allmänt</w:t>
      </w:r>
      <w:bookmarkEnd w:id="22"/>
      <w:bookmarkEnd w:id="23"/>
    </w:p>
    <w:p w14:paraId="20568420" w14:textId="77777777" w:rsidR="008B6648" w:rsidRPr="00E7655A" w:rsidRDefault="008B6648" w:rsidP="00984821">
      <w:pPr>
        <w:pStyle w:val="Liststycke"/>
        <w:numPr>
          <w:ilvl w:val="0"/>
          <w:numId w:val="17"/>
        </w:numPr>
        <w:ind w:left="1276" w:hanging="916"/>
      </w:pPr>
      <w:r w:rsidRPr="00E7655A">
        <w:t xml:space="preserve">Stormötet är tillsammans med årsmötet </w:t>
      </w:r>
      <w:r w:rsidRPr="00E7655A">
        <w:rPr>
          <w:color w:val="FF0000"/>
        </w:rPr>
        <w:t>FÖRENINGENS</w:t>
      </w:r>
      <w:r w:rsidRPr="00E7655A">
        <w:t xml:space="preserve"> högst beslutande organ.</w:t>
      </w:r>
    </w:p>
    <w:p w14:paraId="321780BD" w14:textId="77777777" w:rsidR="008B6648" w:rsidRPr="00E7655A" w:rsidRDefault="008B6648" w:rsidP="00984821">
      <w:pPr>
        <w:pStyle w:val="Liststycke"/>
        <w:numPr>
          <w:ilvl w:val="0"/>
          <w:numId w:val="17"/>
        </w:numPr>
        <w:ind w:left="1276" w:hanging="916"/>
      </w:pPr>
      <w:r w:rsidRPr="00E7655A">
        <w:t xml:space="preserve">Stormötet ska hållas före oktober månads utgång. </w:t>
      </w:r>
    </w:p>
    <w:p w14:paraId="4AB2A694" w14:textId="77777777" w:rsidR="008B6648" w:rsidRPr="00E7655A" w:rsidRDefault="008B6648" w:rsidP="00984821">
      <w:pPr>
        <w:pStyle w:val="Liststycke"/>
        <w:numPr>
          <w:ilvl w:val="0"/>
          <w:numId w:val="17"/>
        </w:numPr>
        <w:ind w:left="1276" w:hanging="916"/>
      </w:pPr>
      <w:r w:rsidRPr="00E7655A">
        <w:t>Stormötet är beslutsmässigt med de antal medlemmar som är närvarande.</w:t>
      </w:r>
    </w:p>
    <w:p w14:paraId="42AD6664" w14:textId="77777777" w:rsidR="008B6648" w:rsidRPr="00DB39F5" w:rsidRDefault="008B6648" w:rsidP="00984821">
      <w:pPr>
        <w:pStyle w:val="Rubrik2"/>
        <w:spacing w:before="240"/>
        <w:ind w:left="1304"/>
      </w:pPr>
      <w:bookmarkStart w:id="24" w:name="_Toc190335375"/>
      <w:bookmarkStart w:id="25" w:name="_Toc190340121"/>
      <w:r w:rsidRPr="00DB39F5">
        <w:t>Kallelse mm</w:t>
      </w:r>
      <w:bookmarkEnd w:id="24"/>
      <w:bookmarkEnd w:id="25"/>
    </w:p>
    <w:p w14:paraId="113DD004" w14:textId="77777777" w:rsidR="008B6648" w:rsidRPr="00E7655A" w:rsidRDefault="008B6648" w:rsidP="00984821">
      <w:pPr>
        <w:pStyle w:val="Liststycke"/>
        <w:numPr>
          <w:ilvl w:val="0"/>
          <w:numId w:val="17"/>
        </w:numPr>
        <w:ind w:left="1276" w:hanging="916"/>
      </w:pPr>
      <w:r w:rsidRPr="00E7655A">
        <w:t>Stormötet sammanträder på kallelse av styrelsen.</w:t>
      </w:r>
    </w:p>
    <w:p w14:paraId="0B61DA16" w14:textId="77777777" w:rsidR="008B6648" w:rsidRPr="00E7655A" w:rsidRDefault="008B6648" w:rsidP="00984821">
      <w:pPr>
        <w:pStyle w:val="Liststycke"/>
        <w:numPr>
          <w:ilvl w:val="0"/>
          <w:numId w:val="17"/>
        </w:numPr>
        <w:ind w:left="1276" w:hanging="916"/>
      </w:pPr>
      <w:r w:rsidRPr="00E7655A">
        <w:t xml:space="preserve">Kallelse ska ske tio (10) dagar innan stormötet. </w:t>
      </w:r>
    </w:p>
    <w:p w14:paraId="43F82D0C" w14:textId="77777777" w:rsidR="008B6648" w:rsidRPr="00E7655A" w:rsidRDefault="008B6648" w:rsidP="00984821">
      <w:pPr>
        <w:pStyle w:val="Liststycke"/>
        <w:numPr>
          <w:ilvl w:val="0"/>
          <w:numId w:val="17"/>
        </w:numPr>
        <w:ind w:left="1276" w:hanging="916"/>
      </w:pPr>
      <w:r w:rsidRPr="00E7655A">
        <w:t>Kallelse ska ske genom anslag.</w:t>
      </w:r>
    </w:p>
    <w:p w14:paraId="22E501E6" w14:textId="77777777" w:rsidR="008B6648" w:rsidRPr="00E7655A" w:rsidRDefault="008B6648" w:rsidP="00984821">
      <w:pPr>
        <w:pStyle w:val="Liststycke"/>
        <w:numPr>
          <w:ilvl w:val="0"/>
          <w:numId w:val="17"/>
        </w:numPr>
        <w:ind w:left="1276" w:hanging="916"/>
      </w:pPr>
      <w:r w:rsidRPr="00E7655A">
        <w:t>Föredragningslistan och övriga handlingar ska finnas tillgängliga senast sju (7) dagar före årsmötet.</w:t>
      </w:r>
    </w:p>
    <w:p w14:paraId="4686948B" w14:textId="77777777" w:rsidR="008B6648" w:rsidRPr="00E7655A" w:rsidRDefault="008B6648" w:rsidP="00984821">
      <w:pPr>
        <w:pStyle w:val="Liststycke"/>
        <w:numPr>
          <w:ilvl w:val="0"/>
          <w:numId w:val="17"/>
        </w:numPr>
        <w:ind w:left="1276" w:hanging="916"/>
      </w:pPr>
      <w:r w:rsidRPr="00E7655A">
        <w:t>Styrelsen ansvarar för att de frågor som ska behandlas av stormötet är beredda.</w:t>
      </w:r>
    </w:p>
    <w:p w14:paraId="33FD76FB" w14:textId="77777777" w:rsidR="008B6648" w:rsidRPr="00E7655A" w:rsidRDefault="008B6648" w:rsidP="00984821">
      <w:pPr>
        <w:pStyle w:val="Liststycke"/>
        <w:numPr>
          <w:ilvl w:val="0"/>
          <w:numId w:val="17"/>
        </w:numPr>
        <w:ind w:left="1276" w:hanging="916"/>
      </w:pPr>
      <w:r w:rsidRPr="00E7655A">
        <w:lastRenderedPageBreak/>
        <w:t>Frågor som inte upptagits i föredragningslistan vid utlysning av stormötet får inte behandlas om det inte särskilt anges i dessa stadgar att frågan ska behandlas på årsmötet.</w:t>
      </w:r>
    </w:p>
    <w:p w14:paraId="1DCA56E6" w14:textId="77777777" w:rsidR="008B6648" w:rsidRPr="00DB39F5" w:rsidRDefault="008B6648" w:rsidP="00984821">
      <w:pPr>
        <w:pStyle w:val="Rubrik2"/>
        <w:spacing w:before="240"/>
        <w:ind w:left="1304"/>
      </w:pPr>
      <w:bookmarkStart w:id="26" w:name="_Toc190335376"/>
      <w:bookmarkStart w:id="27" w:name="_Toc190340122"/>
      <w:r w:rsidRPr="00DB39F5">
        <w:t>Protokoll</w:t>
      </w:r>
      <w:bookmarkEnd w:id="26"/>
      <w:bookmarkEnd w:id="27"/>
    </w:p>
    <w:p w14:paraId="7674759E" w14:textId="77777777" w:rsidR="008B6648" w:rsidRPr="00E7655A" w:rsidRDefault="008B6648" w:rsidP="00984821">
      <w:pPr>
        <w:pStyle w:val="Liststycke"/>
        <w:numPr>
          <w:ilvl w:val="0"/>
          <w:numId w:val="17"/>
        </w:numPr>
        <w:ind w:left="1276" w:hanging="916"/>
      </w:pPr>
      <w:r w:rsidRPr="00E7655A">
        <w:t xml:space="preserve">Vid stormötet ska beslutsprotokoll föras. Styrelsen ansvarar för att detta sker. </w:t>
      </w:r>
    </w:p>
    <w:p w14:paraId="6CD113D9" w14:textId="77777777" w:rsidR="008B6648" w:rsidRPr="00E7655A" w:rsidRDefault="008B6648" w:rsidP="00984821">
      <w:pPr>
        <w:pStyle w:val="Liststycke"/>
        <w:numPr>
          <w:ilvl w:val="0"/>
          <w:numId w:val="17"/>
        </w:numPr>
        <w:ind w:left="1276" w:hanging="916"/>
      </w:pPr>
      <w:r w:rsidRPr="00E7655A">
        <w:t>Protokollet från stormötet undertecknas av mötets ordförande, sekreterare samt de två (2) av stormötet utsedda justeringspersoner.</w:t>
      </w:r>
    </w:p>
    <w:p w14:paraId="2BF369F0" w14:textId="77777777" w:rsidR="008B6648" w:rsidRPr="00E7655A" w:rsidRDefault="008B6648" w:rsidP="00984821">
      <w:pPr>
        <w:pStyle w:val="Liststycke"/>
        <w:numPr>
          <w:ilvl w:val="0"/>
          <w:numId w:val="17"/>
        </w:numPr>
        <w:ind w:left="1276" w:hanging="916"/>
      </w:pPr>
      <w:r w:rsidRPr="00E7655A">
        <w:t>Justerat protokoll från stormötet ska offentliggöras senast fjorton (14) dagar efter stormötet.</w:t>
      </w:r>
    </w:p>
    <w:p w14:paraId="3433EAA3" w14:textId="77777777" w:rsidR="008B6648" w:rsidRPr="00DB39F5" w:rsidRDefault="008B6648" w:rsidP="00984821">
      <w:pPr>
        <w:pStyle w:val="Rubrik2"/>
        <w:spacing w:before="240"/>
        <w:ind w:left="1304"/>
      </w:pPr>
      <w:bookmarkStart w:id="28" w:name="_Toc190335377"/>
      <w:bookmarkStart w:id="29" w:name="_Toc190340123"/>
      <w:r w:rsidRPr="00DB39F5">
        <w:t>Ärenden</w:t>
      </w:r>
      <w:bookmarkEnd w:id="28"/>
      <w:bookmarkEnd w:id="29"/>
    </w:p>
    <w:p w14:paraId="46BD4FDF" w14:textId="77777777" w:rsidR="008B6648" w:rsidRPr="00E7655A" w:rsidRDefault="008B6648" w:rsidP="00984821">
      <w:pPr>
        <w:pStyle w:val="Liststycke"/>
        <w:numPr>
          <w:ilvl w:val="0"/>
          <w:numId w:val="17"/>
        </w:numPr>
        <w:ind w:left="1276" w:hanging="916"/>
      </w:pPr>
      <w:r w:rsidRPr="00E7655A">
        <w:t>På stormötet ska följande frågor behandlas:</w:t>
      </w:r>
    </w:p>
    <w:p w14:paraId="67AE03FD" w14:textId="77777777" w:rsidR="008B6648" w:rsidRPr="00E7655A" w:rsidRDefault="008B6648" w:rsidP="00984821">
      <w:pPr>
        <w:pStyle w:val="Liststycke"/>
        <w:numPr>
          <w:ilvl w:val="0"/>
          <w:numId w:val="38"/>
        </w:numPr>
      </w:pPr>
      <w:r w:rsidRPr="00E7655A">
        <w:t>Val av mötesordförande</w:t>
      </w:r>
    </w:p>
    <w:p w14:paraId="19DBE2EB" w14:textId="77777777" w:rsidR="008B6648" w:rsidRPr="00E7655A" w:rsidRDefault="008B6648" w:rsidP="00984821">
      <w:pPr>
        <w:pStyle w:val="Liststycke"/>
        <w:numPr>
          <w:ilvl w:val="0"/>
          <w:numId w:val="38"/>
        </w:numPr>
      </w:pPr>
      <w:r w:rsidRPr="00E7655A">
        <w:t>Val av mötessekreterare</w:t>
      </w:r>
    </w:p>
    <w:p w14:paraId="239D1B54" w14:textId="77777777" w:rsidR="008B6648" w:rsidRPr="00E7655A" w:rsidRDefault="008B6648" w:rsidP="00984821">
      <w:pPr>
        <w:pStyle w:val="Liststycke"/>
        <w:numPr>
          <w:ilvl w:val="0"/>
          <w:numId w:val="38"/>
        </w:numPr>
      </w:pPr>
      <w:r w:rsidRPr="00E7655A">
        <w:t>Val av två (2) justeringspersoner</w:t>
      </w:r>
    </w:p>
    <w:p w14:paraId="5D2E23B4" w14:textId="77777777" w:rsidR="008B6648" w:rsidRPr="00E7655A" w:rsidRDefault="008B6648" w:rsidP="00984821">
      <w:pPr>
        <w:pStyle w:val="Liststycke"/>
        <w:numPr>
          <w:ilvl w:val="0"/>
          <w:numId w:val="38"/>
        </w:numPr>
      </w:pPr>
      <w:r w:rsidRPr="00E7655A">
        <w:t>Fastställande av föredragningslistan</w:t>
      </w:r>
    </w:p>
    <w:p w14:paraId="4E1CA773" w14:textId="77777777" w:rsidR="008B6648" w:rsidRPr="00E7655A" w:rsidRDefault="008B6648" w:rsidP="00984821">
      <w:pPr>
        <w:pStyle w:val="Liststycke"/>
        <w:numPr>
          <w:ilvl w:val="0"/>
          <w:numId w:val="38"/>
        </w:numPr>
      </w:pPr>
      <w:r w:rsidRPr="00E7655A">
        <w:t>Frågan om mötet är behörigt utlyst och beslutsmässigt</w:t>
      </w:r>
    </w:p>
    <w:p w14:paraId="3C50D8AB" w14:textId="77777777" w:rsidR="008B6648" w:rsidRPr="00E7655A" w:rsidRDefault="008B6648" w:rsidP="00984821">
      <w:pPr>
        <w:pStyle w:val="Liststycke"/>
        <w:numPr>
          <w:ilvl w:val="0"/>
          <w:numId w:val="38"/>
        </w:numPr>
      </w:pPr>
      <w:r w:rsidRPr="00E7655A">
        <w:t>Godkännande av styrelsens verksamhetsberättelse</w:t>
      </w:r>
    </w:p>
    <w:p w14:paraId="0494F590" w14:textId="597C1FC1" w:rsidR="008B6648" w:rsidRPr="00E7655A" w:rsidRDefault="008B6648" w:rsidP="00984821">
      <w:pPr>
        <w:pStyle w:val="Liststycke"/>
        <w:numPr>
          <w:ilvl w:val="0"/>
          <w:numId w:val="38"/>
        </w:numPr>
      </w:pPr>
      <w:r w:rsidRPr="00E7655A">
        <w:t xml:space="preserve">Godkännande av balans- och resultaträkning för föregående verksamhetsår </w:t>
      </w:r>
    </w:p>
    <w:p w14:paraId="619D35D4" w14:textId="77777777" w:rsidR="008B6648" w:rsidRPr="00E7655A" w:rsidRDefault="008B6648" w:rsidP="00984821">
      <w:pPr>
        <w:pStyle w:val="Liststycke"/>
        <w:numPr>
          <w:ilvl w:val="0"/>
          <w:numId w:val="38"/>
        </w:numPr>
      </w:pPr>
      <w:r w:rsidRPr="00E7655A">
        <w:t>Revisorns revisionsberättelse</w:t>
      </w:r>
    </w:p>
    <w:p w14:paraId="6726FFC6" w14:textId="77777777" w:rsidR="008B6648" w:rsidRPr="00E7655A" w:rsidRDefault="008B6648" w:rsidP="00984821">
      <w:pPr>
        <w:pStyle w:val="Liststycke"/>
        <w:numPr>
          <w:ilvl w:val="0"/>
          <w:numId w:val="38"/>
        </w:numPr>
      </w:pPr>
      <w:r w:rsidRPr="00E7655A">
        <w:t xml:space="preserve">Om styrelsen ska beviljas ansvarsfrihet för det gångna året </w:t>
      </w:r>
    </w:p>
    <w:p w14:paraId="5E2F2F23" w14:textId="77777777" w:rsidR="008B6648" w:rsidRPr="00E7655A" w:rsidRDefault="008B6648" w:rsidP="00984821">
      <w:pPr>
        <w:pStyle w:val="Liststycke"/>
        <w:numPr>
          <w:ilvl w:val="0"/>
          <w:numId w:val="38"/>
        </w:numPr>
      </w:pPr>
      <w:r w:rsidRPr="00E7655A">
        <w:t xml:space="preserve">Frågor till styrelsen från medlemmar </w:t>
      </w:r>
    </w:p>
    <w:p w14:paraId="5330343F" w14:textId="77777777" w:rsidR="008B6648" w:rsidRPr="00E7655A" w:rsidRDefault="008B6648" w:rsidP="00984821">
      <w:pPr>
        <w:pStyle w:val="Liststycke"/>
        <w:numPr>
          <w:ilvl w:val="0"/>
          <w:numId w:val="38"/>
        </w:numPr>
      </w:pPr>
      <w:r w:rsidRPr="00E7655A">
        <w:t xml:space="preserve">Motioner av medlemmar </w:t>
      </w:r>
    </w:p>
    <w:p w14:paraId="7B512941" w14:textId="77777777" w:rsidR="008B6648" w:rsidRPr="00E7655A" w:rsidRDefault="008B6648" w:rsidP="00984821">
      <w:pPr>
        <w:pStyle w:val="Liststycke"/>
        <w:numPr>
          <w:ilvl w:val="0"/>
          <w:numId w:val="38"/>
        </w:numPr>
      </w:pPr>
      <w:r w:rsidRPr="00E7655A">
        <w:t xml:space="preserve">Förslag från styrelsen </w:t>
      </w:r>
    </w:p>
    <w:p w14:paraId="73A890AE" w14:textId="77777777" w:rsidR="008B6648" w:rsidRPr="00E7655A" w:rsidRDefault="008B6648" w:rsidP="00984821">
      <w:pPr>
        <w:pStyle w:val="Liststycke"/>
        <w:numPr>
          <w:ilvl w:val="0"/>
          <w:numId w:val="38"/>
        </w:numPr>
      </w:pPr>
      <w:r w:rsidRPr="00E7655A">
        <w:t>Övriga frågor</w:t>
      </w:r>
    </w:p>
    <w:p w14:paraId="24C35CF9" w14:textId="77777777" w:rsidR="008B6648" w:rsidRPr="00E7655A" w:rsidRDefault="008B6648" w:rsidP="00984821">
      <w:pPr>
        <w:pStyle w:val="Liststycke"/>
        <w:numPr>
          <w:ilvl w:val="0"/>
          <w:numId w:val="17"/>
        </w:numPr>
        <w:ind w:left="1276" w:hanging="916"/>
      </w:pPr>
      <w:r w:rsidRPr="00E7655A">
        <w:t>Rätt att inlämna motioner och frågor till styrelsen har varje medlem.</w:t>
      </w:r>
    </w:p>
    <w:p w14:paraId="75D27660" w14:textId="77777777" w:rsidR="008B6648" w:rsidRPr="00E7655A" w:rsidRDefault="008B6648" w:rsidP="00984821">
      <w:pPr>
        <w:pStyle w:val="Liststycke"/>
        <w:numPr>
          <w:ilvl w:val="0"/>
          <w:numId w:val="17"/>
        </w:numPr>
        <w:ind w:left="1276" w:hanging="916"/>
      </w:pPr>
      <w:r w:rsidRPr="00E7655A">
        <w:t>Motion ska vara inlämnad till styrelsen senast klockan 12:00 åtta (8) dagar före stormötet, varpå styrelsen är skyldig att avge ett skriftligt motionssvar samt förslag till beslut till stormötet. Motionssvar behöver således inte bifogas till övriga handlingar till stormötet.</w:t>
      </w:r>
    </w:p>
    <w:p w14:paraId="26142A60" w14:textId="77777777" w:rsidR="008B6648" w:rsidRPr="00E7655A" w:rsidRDefault="008B6648" w:rsidP="00984821">
      <w:pPr>
        <w:pStyle w:val="Liststycke"/>
        <w:numPr>
          <w:ilvl w:val="0"/>
          <w:numId w:val="17"/>
        </w:numPr>
        <w:ind w:left="1276" w:hanging="916"/>
      </w:pPr>
      <w:r w:rsidRPr="00E7655A">
        <w:t xml:space="preserve">Fråga till styrelsen ska inlämnas skriftligt till styrelsen senast 12:00 åtta (8) dagar före stormötet, varpå styrelsen är skyldig att avge ett skriftligt svar till </w:t>
      </w:r>
      <w:r w:rsidRPr="00E7655A">
        <w:lastRenderedPageBreak/>
        <w:t xml:space="preserve">stormötet. Sedan frågan besvarats kan stormötet uppta debatt i det ämne frågan behandlar. Frågan och styrelsens skriftliga svar ska föras in i protokollet. </w:t>
      </w:r>
    </w:p>
    <w:p w14:paraId="6EAA751F" w14:textId="77777777" w:rsidR="008B6648" w:rsidRPr="00DB39F5" w:rsidRDefault="008B6648" w:rsidP="00984821">
      <w:pPr>
        <w:pStyle w:val="Rubrik2"/>
        <w:spacing w:before="240"/>
        <w:ind w:left="1304"/>
      </w:pPr>
      <w:bookmarkStart w:id="30" w:name="_Toc190335378"/>
      <w:bookmarkStart w:id="31" w:name="_Toc190340124"/>
      <w:r w:rsidRPr="00DB39F5">
        <w:t>Närvaro, rösträtt, omröstning</w:t>
      </w:r>
      <w:bookmarkEnd w:id="30"/>
      <w:bookmarkEnd w:id="31"/>
    </w:p>
    <w:p w14:paraId="1C5C14B5" w14:textId="77777777" w:rsidR="008B6648" w:rsidRPr="00E7655A" w:rsidRDefault="008B6648" w:rsidP="00984821">
      <w:pPr>
        <w:pStyle w:val="Liststycke"/>
        <w:numPr>
          <w:ilvl w:val="0"/>
          <w:numId w:val="17"/>
        </w:numPr>
        <w:ind w:left="1276" w:hanging="916"/>
      </w:pPr>
      <w:r w:rsidRPr="00E7655A">
        <w:t xml:space="preserve">Alla </w:t>
      </w:r>
      <w:r w:rsidRPr="00E7655A">
        <w:rPr>
          <w:color w:val="FF0000"/>
        </w:rPr>
        <w:t>FÖRENINGEN</w:t>
      </w:r>
      <w:r w:rsidRPr="00E7655A">
        <w:t>S medlemmar äger närvaro-, yttrande-, förslags- och rösträtt på stormötet. Styrelsen äger inte rösträtt i frågan om ansvarsfrihet. Närvarorätt har även en (1) representant för Umeå studentkårs styrelse.</w:t>
      </w:r>
    </w:p>
    <w:p w14:paraId="139333B5" w14:textId="77777777" w:rsidR="008B6648" w:rsidRPr="00E7655A" w:rsidRDefault="008B6648" w:rsidP="00984821">
      <w:pPr>
        <w:pStyle w:val="Liststycke"/>
        <w:numPr>
          <w:ilvl w:val="0"/>
          <w:numId w:val="17"/>
        </w:numPr>
        <w:ind w:left="1276" w:hanging="916"/>
      </w:pPr>
      <w:r w:rsidRPr="00E7655A">
        <w:t>Omröstning på stormötet ska ske öppet. Omröstning i personfrågor ska ske med slutna sedlar om någon ledamot så begär. Som beslut gäller den mening som erhåller fler än hälften av de erlagda rösterna. Vid personval gäller dock den mening som erhållit flest röster. Vid lika röstetal skiljer lotten.</w:t>
      </w:r>
    </w:p>
    <w:p w14:paraId="113352F7" w14:textId="77777777" w:rsidR="008B6648" w:rsidRPr="00DB39F5" w:rsidRDefault="008B6648" w:rsidP="002E2961">
      <w:pPr>
        <w:pStyle w:val="Rubrik1"/>
        <w:numPr>
          <w:ilvl w:val="0"/>
          <w:numId w:val="36"/>
        </w:numPr>
      </w:pPr>
      <w:bookmarkStart w:id="32" w:name="_Toc190335379"/>
      <w:bookmarkStart w:id="33" w:name="_Toc190340125"/>
      <w:r w:rsidRPr="00DB39F5">
        <w:t>Extra årsmöte/stormöte</w:t>
      </w:r>
      <w:bookmarkEnd w:id="32"/>
      <w:bookmarkEnd w:id="33"/>
    </w:p>
    <w:p w14:paraId="790287A6" w14:textId="77777777" w:rsidR="008B6648" w:rsidRPr="00E7655A" w:rsidRDefault="008B6648" w:rsidP="00984821">
      <w:pPr>
        <w:pStyle w:val="Liststycke"/>
        <w:numPr>
          <w:ilvl w:val="0"/>
          <w:numId w:val="25"/>
        </w:numPr>
        <w:ind w:left="1276" w:hanging="916"/>
      </w:pPr>
      <w:r w:rsidRPr="00E7655A">
        <w:t xml:space="preserve">Styrelsen kan besluta att kalla till extra årsmöte/stormöte. Styrelsen ska kalla till extra årsmöte/stormöte om en tiondel av medlemmarna så begär. </w:t>
      </w:r>
    </w:p>
    <w:p w14:paraId="711AD4CD" w14:textId="77777777" w:rsidR="008B6648" w:rsidRPr="00E7655A" w:rsidRDefault="008B6648" w:rsidP="00984821">
      <w:pPr>
        <w:pStyle w:val="Liststycke"/>
        <w:numPr>
          <w:ilvl w:val="0"/>
          <w:numId w:val="25"/>
        </w:numPr>
        <w:ind w:left="1276" w:hanging="916"/>
      </w:pPr>
      <w:r w:rsidRPr="00E7655A">
        <w:t>För extra årsmöte/stormöte gäller samma stadgar som för årsmöte/stormöte. Extra årsmöte/stormöte kan endast behandla de frågor som föranlett dess utlysande.</w:t>
      </w:r>
    </w:p>
    <w:p w14:paraId="2D62B316" w14:textId="77777777" w:rsidR="008B6648" w:rsidRPr="00DB39F5" w:rsidRDefault="008B6648" w:rsidP="002E2961">
      <w:pPr>
        <w:pStyle w:val="Rubrik1"/>
        <w:numPr>
          <w:ilvl w:val="0"/>
          <w:numId w:val="36"/>
        </w:numPr>
      </w:pPr>
      <w:bookmarkStart w:id="34" w:name="_Toc190335380"/>
      <w:bookmarkStart w:id="35" w:name="_Toc190340126"/>
      <w:r w:rsidRPr="00DB39F5">
        <w:t>Valberedning</w:t>
      </w:r>
      <w:bookmarkEnd w:id="34"/>
      <w:bookmarkEnd w:id="35"/>
    </w:p>
    <w:p w14:paraId="3E7D1B26" w14:textId="77777777" w:rsidR="008B6648" w:rsidRPr="00E7655A" w:rsidRDefault="008B6648" w:rsidP="00984821">
      <w:pPr>
        <w:pStyle w:val="Liststycke"/>
        <w:numPr>
          <w:ilvl w:val="0"/>
          <w:numId w:val="26"/>
        </w:numPr>
        <w:ind w:left="1276" w:hanging="916"/>
      </w:pPr>
      <w:r w:rsidRPr="00E7655A">
        <w:t xml:space="preserve">Det åligger valberedningen att föreslå personer för val på årsmötet. </w:t>
      </w:r>
    </w:p>
    <w:p w14:paraId="60875792" w14:textId="77777777" w:rsidR="008B6648" w:rsidRPr="00E7655A" w:rsidRDefault="008B6648" w:rsidP="00984821">
      <w:pPr>
        <w:pStyle w:val="Liststycke"/>
        <w:numPr>
          <w:ilvl w:val="0"/>
          <w:numId w:val="26"/>
        </w:numPr>
        <w:ind w:left="1276" w:hanging="916"/>
      </w:pPr>
      <w:r w:rsidRPr="00E7655A">
        <w:t>Valberedningen bör bestå av minst tre (3) medlemmar varav en (1) är sammankallande. Valberedningen sammanträder på kallelse av sammankallande.</w:t>
      </w:r>
    </w:p>
    <w:p w14:paraId="433762EA" w14:textId="77777777" w:rsidR="008B6648" w:rsidRPr="00E7655A" w:rsidRDefault="008B6648" w:rsidP="00984821">
      <w:pPr>
        <w:pStyle w:val="Liststycke"/>
        <w:numPr>
          <w:ilvl w:val="0"/>
          <w:numId w:val="26"/>
        </w:numPr>
        <w:ind w:left="1276" w:hanging="916"/>
      </w:pPr>
      <w:r w:rsidRPr="00E7655A">
        <w:t>Valberedningen bör anslå förslag på personer för val på stormötet sju (7) dagar innan stormötet.</w:t>
      </w:r>
    </w:p>
    <w:p w14:paraId="3EDA93E8" w14:textId="77777777" w:rsidR="008B6648" w:rsidRPr="00DB39F5" w:rsidRDefault="008B6648" w:rsidP="002E2961">
      <w:pPr>
        <w:pStyle w:val="Rubrik1"/>
        <w:numPr>
          <w:ilvl w:val="0"/>
          <w:numId w:val="36"/>
        </w:numPr>
      </w:pPr>
      <w:bookmarkStart w:id="36" w:name="_Toc190335381"/>
      <w:bookmarkStart w:id="37" w:name="_Toc190340127"/>
      <w:r w:rsidRPr="00DB39F5">
        <w:t>Styrelsen</w:t>
      </w:r>
      <w:bookmarkEnd w:id="36"/>
      <w:bookmarkEnd w:id="37"/>
    </w:p>
    <w:p w14:paraId="62691082" w14:textId="77777777" w:rsidR="008B6648" w:rsidRPr="00DB39F5" w:rsidRDefault="008B6648" w:rsidP="00984821">
      <w:pPr>
        <w:pStyle w:val="Rubrik2"/>
        <w:spacing w:before="240"/>
        <w:ind w:left="1304"/>
      </w:pPr>
      <w:bookmarkStart w:id="38" w:name="_Toc190335382"/>
      <w:bookmarkStart w:id="39" w:name="_Toc190340128"/>
      <w:r w:rsidRPr="00DB39F5">
        <w:t>Allmänt</w:t>
      </w:r>
      <w:bookmarkEnd w:id="38"/>
      <w:bookmarkEnd w:id="39"/>
    </w:p>
    <w:p w14:paraId="73AB3446" w14:textId="77777777" w:rsidR="008B6648" w:rsidRPr="00E7655A" w:rsidRDefault="008B6648" w:rsidP="00984821">
      <w:pPr>
        <w:pStyle w:val="Liststycke"/>
        <w:numPr>
          <w:ilvl w:val="0"/>
          <w:numId w:val="27"/>
        </w:numPr>
        <w:ind w:left="1276" w:hanging="916"/>
      </w:pPr>
      <w:r w:rsidRPr="00E7655A">
        <w:t xml:space="preserve">Styrelsen är </w:t>
      </w:r>
      <w:r w:rsidRPr="00E7655A">
        <w:rPr>
          <w:color w:val="FF0000"/>
        </w:rPr>
        <w:t>FÖRENINGENS</w:t>
      </w:r>
      <w:r w:rsidRPr="00E7655A">
        <w:t xml:space="preserve"> verkställande organ. I överensstämmelse med dessa stadgar och av årsmötet/stormötet fattade beslut leder styrelsen </w:t>
      </w:r>
      <w:r w:rsidRPr="00E7655A">
        <w:rPr>
          <w:color w:val="FF0000"/>
        </w:rPr>
        <w:t>FÖRENINGENS</w:t>
      </w:r>
      <w:r w:rsidRPr="00E7655A">
        <w:t xml:space="preserve"> verksamhet.</w:t>
      </w:r>
    </w:p>
    <w:p w14:paraId="70172C19" w14:textId="6082D1F7" w:rsidR="008B6648" w:rsidRPr="00E7655A" w:rsidRDefault="008B6648" w:rsidP="00984821">
      <w:pPr>
        <w:pStyle w:val="Liststycke"/>
        <w:numPr>
          <w:ilvl w:val="0"/>
          <w:numId w:val="27"/>
        </w:numPr>
        <w:ind w:left="1276" w:hanging="916"/>
      </w:pPr>
      <w:r w:rsidRPr="00E7655A">
        <w:lastRenderedPageBreak/>
        <w:t>Styrelsen består av ordförande, vice ordförande, kassör, sekreterare och övriga ledamöter. Styrelsen utser inom sig vice ordförande.</w:t>
      </w:r>
    </w:p>
    <w:p w14:paraId="4403B5F7" w14:textId="77777777" w:rsidR="008B6648" w:rsidRPr="00E7655A" w:rsidRDefault="008B6648" w:rsidP="00984821">
      <w:pPr>
        <w:pStyle w:val="Liststycke"/>
        <w:numPr>
          <w:ilvl w:val="0"/>
          <w:numId w:val="27"/>
        </w:numPr>
        <w:ind w:left="1276" w:hanging="916"/>
      </w:pPr>
      <w:r w:rsidRPr="00E7655A">
        <w:t>Styrelsen är beslutsmässig om minst halva styrelsen är närvarande.</w:t>
      </w:r>
    </w:p>
    <w:p w14:paraId="5D689A5F" w14:textId="77777777" w:rsidR="008B6648" w:rsidRPr="00DB39F5" w:rsidRDefault="008B6648" w:rsidP="00984821">
      <w:pPr>
        <w:pStyle w:val="Rubrik2"/>
        <w:spacing w:before="240"/>
        <w:ind w:left="1304"/>
      </w:pPr>
      <w:bookmarkStart w:id="40" w:name="_Toc190335383"/>
      <w:bookmarkStart w:id="41" w:name="_Toc190340129"/>
      <w:r w:rsidRPr="00DB39F5">
        <w:t>Styrelsens uppgifter</w:t>
      </w:r>
      <w:bookmarkEnd w:id="40"/>
      <w:bookmarkEnd w:id="41"/>
    </w:p>
    <w:p w14:paraId="10F71FF5" w14:textId="77777777" w:rsidR="008B6648" w:rsidRPr="00E7655A" w:rsidRDefault="008B6648" w:rsidP="00984821">
      <w:pPr>
        <w:pStyle w:val="Liststycke"/>
        <w:numPr>
          <w:ilvl w:val="0"/>
          <w:numId w:val="27"/>
        </w:numPr>
        <w:ind w:left="1276" w:hanging="916"/>
      </w:pPr>
      <w:r w:rsidRPr="00E7655A">
        <w:t xml:space="preserve">Det åligger styrelsen att: </w:t>
      </w:r>
    </w:p>
    <w:p w14:paraId="7391ADA0" w14:textId="77777777" w:rsidR="008B6648" w:rsidRPr="00E7655A" w:rsidRDefault="008B6648" w:rsidP="00984821">
      <w:pPr>
        <w:pStyle w:val="Liststycke"/>
        <w:numPr>
          <w:ilvl w:val="0"/>
          <w:numId w:val="37"/>
        </w:numPr>
      </w:pPr>
      <w:r w:rsidRPr="00E7655A">
        <w:t>utfärda kallelse till årsmötet/stormötet</w:t>
      </w:r>
    </w:p>
    <w:p w14:paraId="36BED919" w14:textId="77777777" w:rsidR="008B6648" w:rsidRPr="00E7655A" w:rsidRDefault="008B6648" w:rsidP="00984821">
      <w:pPr>
        <w:pStyle w:val="Liststycke"/>
        <w:numPr>
          <w:ilvl w:val="0"/>
          <w:numId w:val="37"/>
        </w:numPr>
      </w:pPr>
      <w:r w:rsidRPr="00E7655A">
        <w:t>bereda ärenden till årsmötet/stormötet</w:t>
      </w:r>
    </w:p>
    <w:p w14:paraId="529B653B" w14:textId="77777777" w:rsidR="008B6648" w:rsidRPr="00E7655A" w:rsidRDefault="008B6648" w:rsidP="00984821">
      <w:pPr>
        <w:pStyle w:val="Liststycke"/>
        <w:numPr>
          <w:ilvl w:val="0"/>
          <w:numId w:val="37"/>
        </w:numPr>
      </w:pPr>
      <w:r w:rsidRPr="00E7655A">
        <w:t xml:space="preserve">ansvara för </w:t>
      </w:r>
      <w:r w:rsidRPr="00E7655A">
        <w:rPr>
          <w:color w:val="FF0000"/>
        </w:rPr>
        <w:t xml:space="preserve">FÖRENINGENS </w:t>
      </w:r>
      <w:r w:rsidRPr="00E7655A">
        <w:t>ekonomi och förvaltning</w:t>
      </w:r>
    </w:p>
    <w:p w14:paraId="2E875769" w14:textId="77777777" w:rsidR="008B6648" w:rsidRPr="00E7655A" w:rsidRDefault="008B6648" w:rsidP="00984821">
      <w:pPr>
        <w:pStyle w:val="Liststycke"/>
        <w:numPr>
          <w:ilvl w:val="0"/>
          <w:numId w:val="37"/>
        </w:numPr>
      </w:pPr>
      <w:r w:rsidRPr="00E7655A">
        <w:t xml:space="preserve">efter sin mandatperiod, dock senast till stormötet, förelägga revisorn verksamhetsberättelsen, samt resultat- och balansräkning. </w:t>
      </w:r>
    </w:p>
    <w:p w14:paraId="19311BDB" w14:textId="77777777" w:rsidR="008B6648" w:rsidRPr="00DB39F5" w:rsidRDefault="008B6648" w:rsidP="00940AF9">
      <w:pPr>
        <w:pStyle w:val="Rubrik2"/>
        <w:spacing w:before="240"/>
        <w:ind w:left="1276"/>
      </w:pPr>
      <w:bookmarkStart w:id="42" w:name="_Toc190335384"/>
      <w:bookmarkStart w:id="43" w:name="_Toc190340130"/>
      <w:r w:rsidRPr="00DB39F5">
        <w:t>Kallelse &amp; Beredning</w:t>
      </w:r>
      <w:bookmarkEnd w:id="42"/>
      <w:bookmarkEnd w:id="43"/>
    </w:p>
    <w:p w14:paraId="0C0669B1" w14:textId="77777777" w:rsidR="008B6648" w:rsidRPr="00E7655A" w:rsidRDefault="008B6648" w:rsidP="00984821">
      <w:pPr>
        <w:pStyle w:val="Liststycke"/>
        <w:numPr>
          <w:ilvl w:val="0"/>
          <w:numId w:val="27"/>
        </w:numPr>
        <w:ind w:left="1276" w:hanging="916"/>
      </w:pPr>
      <w:r w:rsidRPr="00E7655A">
        <w:t>Styrelsen sammanträder på kallelse av ordföranden. Ordförande ska kalla till styrelsemöte om ledamot så begär.</w:t>
      </w:r>
    </w:p>
    <w:p w14:paraId="6D116990" w14:textId="77777777" w:rsidR="008B6648" w:rsidRPr="00E7655A" w:rsidRDefault="008B6648" w:rsidP="00984821">
      <w:pPr>
        <w:pStyle w:val="Liststycke"/>
        <w:numPr>
          <w:ilvl w:val="0"/>
          <w:numId w:val="27"/>
        </w:numPr>
        <w:ind w:left="1276" w:hanging="916"/>
      </w:pPr>
      <w:r w:rsidRPr="00E7655A">
        <w:t>Kallelsen ska utgå senast sju (7) dagar före styrelsemöte. I kallelse ska föredragningslista samt övriga handlingar bifogas.</w:t>
      </w:r>
    </w:p>
    <w:p w14:paraId="500BB757" w14:textId="77777777" w:rsidR="008B6648" w:rsidRPr="008B4400" w:rsidRDefault="008B6648" w:rsidP="00984821">
      <w:pPr>
        <w:pStyle w:val="Liststycke"/>
        <w:numPr>
          <w:ilvl w:val="0"/>
          <w:numId w:val="27"/>
        </w:numPr>
        <w:ind w:left="1276" w:hanging="916"/>
      </w:pPr>
      <w:r w:rsidRPr="008B4400">
        <w:t>Kallelse sker via e-post till styrelsens ledamöter.</w:t>
      </w:r>
    </w:p>
    <w:p w14:paraId="6C857286" w14:textId="77777777" w:rsidR="008B6648" w:rsidRPr="00E7655A" w:rsidRDefault="008B6648" w:rsidP="00984821">
      <w:pPr>
        <w:pStyle w:val="Liststycke"/>
        <w:numPr>
          <w:ilvl w:val="0"/>
          <w:numId w:val="27"/>
        </w:numPr>
        <w:ind w:left="1276" w:hanging="916"/>
      </w:pPr>
      <w:r w:rsidRPr="00E7655A">
        <w:t>Ordförande ansvarar för att de frågor som ska behandlas av styrelsen är ordentligt beredda.</w:t>
      </w:r>
    </w:p>
    <w:p w14:paraId="56876A6D" w14:textId="77777777" w:rsidR="008B6648" w:rsidRPr="00E7655A" w:rsidRDefault="008B6648" w:rsidP="00984821">
      <w:pPr>
        <w:pStyle w:val="Liststycke"/>
        <w:numPr>
          <w:ilvl w:val="0"/>
          <w:numId w:val="27"/>
        </w:numPr>
        <w:ind w:left="1276" w:hanging="916"/>
      </w:pPr>
      <w:r w:rsidRPr="00E7655A">
        <w:t>Frågor som inte upptagits i föredragningslistan som utgått med kallelsen får behandlas endast om samtliga ledamöter så beslutar.</w:t>
      </w:r>
    </w:p>
    <w:p w14:paraId="240AB93B" w14:textId="77777777" w:rsidR="008B6648" w:rsidRPr="00DB39F5" w:rsidRDefault="008B6648" w:rsidP="00984821">
      <w:pPr>
        <w:pStyle w:val="Rubrik2"/>
        <w:spacing w:before="240"/>
        <w:ind w:left="1304"/>
      </w:pPr>
      <w:bookmarkStart w:id="44" w:name="_Toc190335385"/>
      <w:bookmarkStart w:id="45" w:name="_Toc190340131"/>
      <w:r w:rsidRPr="00DB39F5">
        <w:t>Närvaro, omröstning, jäv</w:t>
      </w:r>
      <w:bookmarkEnd w:id="44"/>
      <w:bookmarkEnd w:id="45"/>
    </w:p>
    <w:p w14:paraId="4A70D9E9" w14:textId="77777777" w:rsidR="008B6648" w:rsidRPr="00E7655A" w:rsidRDefault="008B6648" w:rsidP="00984821">
      <w:pPr>
        <w:pStyle w:val="Liststycke"/>
        <w:numPr>
          <w:ilvl w:val="0"/>
          <w:numId w:val="27"/>
        </w:numPr>
        <w:ind w:left="1276" w:hanging="916"/>
      </w:pPr>
      <w:r w:rsidRPr="00E7655A">
        <w:t>Samtliga medlemmar har närvaro- samt yttranderätt på styrelsens möten.</w:t>
      </w:r>
    </w:p>
    <w:p w14:paraId="66649270" w14:textId="77777777" w:rsidR="008B6648" w:rsidRPr="00E7655A" w:rsidRDefault="008B6648" w:rsidP="00984821">
      <w:pPr>
        <w:pStyle w:val="Liststycke"/>
        <w:numPr>
          <w:ilvl w:val="0"/>
          <w:numId w:val="27"/>
        </w:numPr>
        <w:ind w:left="1276" w:hanging="916"/>
      </w:pPr>
      <w:r w:rsidRPr="00E7655A">
        <w:t>Omröstning på styrelsemötet ska ske öppet. Omröstning i personfrågor ska ske med slutna sedlar om någon ledamot så begär. Som beslut gäller den mening som erhåller fler än hälften av de erlagda rösterna. Vid personval gäller dock den mening som erhållit flest röster. Vid lika röstetal skiljer lotten.</w:t>
      </w:r>
    </w:p>
    <w:p w14:paraId="3B52C7E0" w14:textId="77777777" w:rsidR="008B6648" w:rsidRPr="00E7655A" w:rsidRDefault="008B6648" w:rsidP="00984821">
      <w:pPr>
        <w:pStyle w:val="Liststycke"/>
        <w:numPr>
          <w:ilvl w:val="0"/>
          <w:numId w:val="27"/>
        </w:numPr>
        <w:ind w:left="1276" w:hanging="916"/>
      </w:pPr>
      <w:r w:rsidRPr="00E7655A">
        <w:t xml:space="preserve">Styrelseledamot har inte rösträtt i ett ärende som personligen rör ledamoten själv, ledamotens make/maka, sambo, föräldrar, barn, syskon, eller någon annan närstående. </w:t>
      </w:r>
    </w:p>
    <w:p w14:paraId="71CAB982" w14:textId="77777777" w:rsidR="008B6648" w:rsidRPr="00DB39F5" w:rsidRDefault="008B6648" w:rsidP="00984821">
      <w:pPr>
        <w:pStyle w:val="Rubrik2"/>
        <w:spacing w:before="240"/>
        <w:ind w:left="1304"/>
      </w:pPr>
      <w:bookmarkStart w:id="46" w:name="_Toc190335386"/>
      <w:bookmarkStart w:id="47" w:name="_Toc190340132"/>
      <w:r w:rsidRPr="00DB39F5">
        <w:lastRenderedPageBreak/>
        <w:t>Protokoll</w:t>
      </w:r>
      <w:bookmarkEnd w:id="46"/>
      <w:bookmarkEnd w:id="47"/>
    </w:p>
    <w:p w14:paraId="093BA7F7" w14:textId="77777777" w:rsidR="008B6648" w:rsidRPr="00203E66" w:rsidRDefault="008B6648" w:rsidP="00984821">
      <w:pPr>
        <w:pStyle w:val="Liststycke"/>
        <w:numPr>
          <w:ilvl w:val="0"/>
          <w:numId w:val="27"/>
        </w:numPr>
        <w:ind w:left="1276" w:hanging="916"/>
      </w:pPr>
      <w:r w:rsidRPr="00E7655A">
        <w:t xml:space="preserve">Vid styrelsemöte ska beslutsprotokoll föras. </w:t>
      </w:r>
      <w:r w:rsidRPr="00203E66">
        <w:t>Sekreteraren ansvarar för att detta sker.</w:t>
      </w:r>
    </w:p>
    <w:p w14:paraId="50A76C65" w14:textId="77777777" w:rsidR="008B6648" w:rsidRPr="00E7655A" w:rsidRDefault="008B6648" w:rsidP="00984821">
      <w:pPr>
        <w:pStyle w:val="Liststycke"/>
        <w:numPr>
          <w:ilvl w:val="0"/>
          <w:numId w:val="27"/>
        </w:numPr>
        <w:ind w:left="1276" w:hanging="916"/>
      </w:pPr>
      <w:r w:rsidRPr="00E7655A">
        <w:t>Protokoll ska undertecknas av mötesordförande, mötessekreteraren samt en (1) på styrelsemötet utsedd justeringsperson.</w:t>
      </w:r>
    </w:p>
    <w:p w14:paraId="41F64B56" w14:textId="71A3CC33" w:rsidR="008B6648" w:rsidRPr="00E7655A" w:rsidRDefault="008B6648" w:rsidP="00984821">
      <w:pPr>
        <w:pStyle w:val="Liststycke"/>
        <w:numPr>
          <w:ilvl w:val="0"/>
          <w:numId w:val="27"/>
        </w:numPr>
        <w:ind w:left="1276" w:hanging="916"/>
      </w:pPr>
      <w:r w:rsidRPr="00E7655A">
        <w:t xml:space="preserve">Justerat protokoll ska </w:t>
      </w:r>
      <w:r w:rsidRPr="00DF7210">
        <w:t>offentliggöras</w:t>
      </w:r>
      <w:r w:rsidRPr="00E7655A">
        <w:t xml:space="preserve"> senast tjugoen (21) dagar efter mötet.</w:t>
      </w:r>
      <w:r w:rsidR="00162B68">
        <w:t xml:space="preserve"> </w:t>
      </w:r>
    </w:p>
    <w:p w14:paraId="20B50A9F" w14:textId="77777777" w:rsidR="008B6648" w:rsidRPr="00DB39F5" w:rsidRDefault="008B6648" w:rsidP="002E2961">
      <w:pPr>
        <w:pStyle w:val="Rubrik1"/>
        <w:numPr>
          <w:ilvl w:val="0"/>
          <w:numId w:val="36"/>
        </w:numPr>
      </w:pPr>
      <w:bookmarkStart w:id="48" w:name="_Toc190335387"/>
      <w:bookmarkStart w:id="49" w:name="_Toc190340133"/>
      <w:r w:rsidRPr="00DB39F5">
        <w:t>Stadgar</w:t>
      </w:r>
      <w:bookmarkEnd w:id="48"/>
      <w:bookmarkEnd w:id="49"/>
    </w:p>
    <w:p w14:paraId="5C652A36" w14:textId="77777777" w:rsidR="008B6648" w:rsidRPr="00E7655A" w:rsidRDefault="008B6648" w:rsidP="00984821">
      <w:pPr>
        <w:pStyle w:val="Liststycke"/>
        <w:numPr>
          <w:ilvl w:val="0"/>
          <w:numId w:val="34"/>
        </w:numPr>
        <w:ind w:left="1276" w:hanging="916"/>
      </w:pPr>
      <w:r w:rsidRPr="00E7655A">
        <w:t>Förslag till stadgeändring ska finnas tillgängliga senast tio (10) dagar före det årsmöte/stormöte som ska behandla frågan.</w:t>
      </w:r>
    </w:p>
    <w:p w14:paraId="30113927" w14:textId="77777777" w:rsidR="008B6648" w:rsidRPr="00E7655A" w:rsidRDefault="008B6648" w:rsidP="00984821">
      <w:pPr>
        <w:pStyle w:val="Liststycke"/>
        <w:numPr>
          <w:ilvl w:val="0"/>
          <w:numId w:val="34"/>
        </w:numPr>
        <w:ind w:left="1276" w:hanging="916"/>
      </w:pPr>
      <w:r w:rsidRPr="00E7655A">
        <w:t>Beslut om förändringar av dessa stadgar fattas med två tredjedelars (2/3) majoritet på årsmötet/stormöte.</w:t>
      </w:r>
    </w:p>
    <w:p w14:paraId="1FCA5759" w14:textId="77777777" w:rsidR="008B6648" w:rsidRPr="00E7655A" w:rsidRDefault="008B6648" w:rsidP="00984821">
      <w:pPr>
        <w:pStyle w:val="Liststycke"/>
        <w:numPr>
          <w:ilvl w:val="0"/>
          <w:numId w:val="34"/>
        </w:numPr>
        <w:ind w:left="1276" w:hanging="916"/>
      </w:pPr>
      <w:r w:rsidRPr="00E7655A">
        <w:t xml:space="preserve">Stadgeförändringar skall tillsättas </w:t>
      </w:r>
      <w:r w:rsidRPr="00E7655A">
        <w:rPr>
          <w:color w:val="FF0000"/>
        </w:rPr>
        <w:t xml:space="preserve">SEKTIONENS </w:t>
      </w:r>
      <w:r w:rsidRPr="00E7655A">
        <w:t>styrelse för godkännande.</w:t>
      </w:r>
    </w:p>
    <w:p w14:paraId="3085C46E" w14:textId="77777777" w:rsidR="008B6648" w:rsidRPr="00DB39F5" w:rsidRDefault="008B6648" w:rsidP="002E2961">
      <w:pPr>
        <w:pStyle w:val="Rubrik1"/>
        <w:numPr>
          <w:ilvl w:val="0"/>
          <w:numId w:val="36"/>
        </w:numPr>
      </w:pPr>
      <w:bookmarkStart w:id="50" w:name="_Toc190335388"/>
      <w:bookmarkStart w:id="51" w:name="_Toc190340134"/>
      <w:r w:rsidRPr="00DB39F5">
        <w:t>Upplösning</w:t>
      </w:r>
      <w:bookmarkEnd w:id="50"/>
      <w:bookmarkEnd w:id="51"/>
    </w:p>
    <w:p w14:paraId="16CD744C" w14:textId="77777777" w:rsidR="008B6648" w:rsidRPr="00E7655A" w:rsidRDefault="008B6648" w:rsidP="00984821">
      <w:pPr>
        <w:pStyle w:val="Liststycke"/>
        <w:numPr>
          <w:ilvl w:val="0"/>
          <w:numId w:val="35"/>
        </w:numPr>
        <w:ind w:left="1276" w:hanging="916"/>
      </w:pPr>
      <w:r w:rsidRPr="00E7655A">
        <w:t>Beslut om upplösning fattas med två tredjedelars (2/3) majoritet på två (2) på varandra följande årsmöten.</w:t>
      </w:r>
    </w:p>
    <w:p w14:paraId="62F35442" w14:textId="77777777" w:rsidR="008B6648" w:rsidRPr="00E7655A" w:rsidRDefault="008B6648" w:rsidP="00984821">
      <w:pPr>
        <w:pStyle w:val="Liststycke"/>
        <w:numPr>
          <w:ilvl w:val="0"/>
          <w:numId w:val="35"/>
        </w:numPr>
        <w:ind w:left="1276" w:hanging="916"/>
      </w:pPr>
      <w:r w:rsidRPr="00E7655A">
        <w:t xml:space="preserve">Om </w:t>
      </w:r>
      <w:r w:rsidRPr="00E7655A">
        <w:rPr>
          <w:color w:val="FF0000"/>
        </w:rPr>
        <w:t xml:space="preserve">FÖRENINGENS </w:t>
      </w:r>
      <w:r w:rsidRPr="00E7655A">
        <w:t xml:space="preserve">upplöses skall tillgångarna fonderas av </w:t>
      </w:r>
      <w:r w:rsidRPr="00E7655A">
        <w:rPr>
          <w:color w:val="FF0000"/>
        </w:rPr>
        <w:t>SEKTIONEN</w:t>
      </w:r>
      <w:r w:rsidRPr="00E7655A">
        <w:t xml:space="preserve"> till dess att en ny kårförening kan bildas med liknande inriktning.</w:t>
      </w:r>
    </w:p>
    <w:p w14:paraId="59422A69" w14:textId="77777777" w:rsidR="008B6648" w:rsidRPr="00E7655A" w:rsidRDefault="008B6648" w:rsidP="00984821">
      <w:pPr>
        <w:pStyle w:val="Liststycke"/>
        <w:numPr>
          <w:ilvl w:val="0"/>
          <w:numId w:val="35"/>
        </w:numPr>
        <w:ind w:left="1276" w:hanging="916"/>
      </w:pPr>
      <w:r w:rsidRPr="00E7655A">
        <w:t xml:space="preserve">Om en ny kårförening med liknande inriktning ej bildats inom tre år från upplösandet tillfaller tillgångarna </w:t>
      </w:r>
      <w:r w:rsidRPr="00E7655A">
        <w:rPr>
          <w:color w:val="FF0000"/>
        </w:rPr>
        <w:t>SEKTIONEN</w:t>
      </w:r>
      <w:r w:rsidRPr="00E7655A">
        <w:t>.</w:t>
      </w:r>
    </w:p>
    <w:p w14:paraId="3CEB5A51" w14:textId="60BAC813" w:rsidR="00A841AB" w:rsidRDefault="008B6648" w:rsidP="00931A6E">
      <w:pPr>
        <w:pStyle w:val="Liststycke"/>
        <w:numPr>
          <w:ilvl w:val="0"/>
          <w:numId w:val="35"/>
        </w:numPr>
        <w:ind w:left="1276" w:hanging="916"/>
      </w:pPr>
      <w:r w:rsidRPr="00E7655A">
        <w:t xml:space="preserve">Beslut om upplösning skall tillställas </w:t>
      </w:r>
      <w:r w:rsidRPr="00E7655A">
        <w:rPr>
          <w:color w:val="FF0000"/>
        </w:rPr>
        <w:t>SEKTIONEN</w:t>
      </w:r>
      <w:r w:rsidRPr="00E7655A">
        <w:t xml:space="preserve"> och Umeå studentkår för kännedom.</w:t>
      </w:r>
      <w:bookmarkEnd w:id="0"/>
    </w:p>
    <w:p w14:paraId="789A5A10" w14:textId="77777777" w:rsidR="00A841AB" w:rsidRDefault="00A841AB">
      <w:pPr>
        <w:spacing w:after="240" w:line="360" w:lineRule="auto"/>
      </w:pPr>
      <w:r>
        <w:br w:type="page"/>
      </w:r>
    </w:p>
    <w:p w14:paraId="693CE8C5" w14:textId="2D697493" w:rsidR="00F37DD2" w:rsidRDefault="00A841AB" w:rsidP="00A841AB">
      <w:pPr>
        <w:jc w:val="center"/>
      </w:pPr>
      <w:r>
        <w:lastRenderedPageBreak/>
        <w:t>Stadgarna ändringar genomfördes och antages:</w:t>
      </w:r>
    </w:p>
    <w:p w14:paraId="2DB58574" w14:textId="7FDD3501" w:rsidR="00A841AB" w:rsidRPr="0082191B" w:rsidRDefault="00A841AB" w:rsidP="00A841AB">
      <w:pPr>
        <w:jc w:val="center"/>
      </w:pPr>
      <w:r>
        <w:t>202*/**/**</w:t>
      </w:r>
    </w:p>
    <w:sectPr w:rsidR="00A841AB" w:rsidRPr="0082191B" w:rsidSect="00B21C44">
      <w:headerReference w:type="default" r:id="rId10"/>
      <w:footerReference w:type="default" r:id="rId11"/>
      <w:headerReference w:type="first" r:id="rId12"/>
      <w:footerReference w:type="first" r:id="rId13"/>
      <w:pgSz w:w="11906" w:h="16838"/>
      <w:pgMar w:top="2127" w:right="1417" w:bottom="1418" w:left="1417" w:header="70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A2181" w14:textId="77777777" w:rsidR="00212845" w:rsidRDefault="00212845" w:rsidP="008E4D44">
      <w:r>
        <w:separator/>
      </w:r>
    </w:p>
  </w:endnote>
  <w:endnote w:type="continuationSeparator" w:id="0">
    <w:p w14:paraId="64502EFA" w14:textId="77777777" w:rsidR="00212845" w:rsidRDefault="00212845" w:rsidP="008E4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D910" w14:textId="77777777" w:rsidR="004A7F35" w:rsidRPr="004A7F35" w:rsidRDefault="004A7F35" w:rsidP="004A7F35">
    <w:pPr>
      <w:pStyle w:val="SidfotBold"/>
      <w:jc w:val="right"/>
      <w:rPr>
        <w:sz w:val="24"/>
        <w:szCs w:val="24"/>
      </w:rPr>
    </w:pPr>
    <w:r w:rsidRPr="004A7F35">
      <w:rPr>
        <w:sz w:val="24"/>
        <w:szCs w:val="24"/>
      </w:rPr>
      <w:t xml:space="preserve"> </w:t>
    </w:r>
    <w:r w:rsidRPr="004A7F35">
      <w:rPr>
        <w:sz w:val="24"/>
        <w:szCs w:val="24"/>
      </w:rPr>
      <w:fldChar w:fldCharType="begin"/>
    </w:r>
    <w:r w:rsidRPr="004A7F35">
      <w:rPr>
        <w:sz w:val="24"/>
        <w:szCs w:val="24"/>
      </w:rPr>
      <w:instrText>PAGE  \* Arabic  \* MERGEFORMAT</w:instrText>
    </w:r>
    <w:r w:rsidRPr="004A7F35">
      <w:rPr>
        <w:sz w:val="24"/>
        <w:szCs w:val="24"/>
      </w:rPr>
      <w:fldChar w:fldCharType="separate"/>
    </w:r>
    <w:r w:rsidRPr="004A7F35">
      <w:rPr>
        <w:sz w:val="24"/>
        <w:szCs w:val="24"/>
      </w:rPr>
      <w:t>1</w:t>
    </w:r>
    <w:r w:rsidRPr="004A7F35">
      <w:rPr>
        <w:sz w:val="24"/>
        <w:szCs w:val="24"/>
      </w:rPr>
      <w:fldChar w:fldCharType="end"/>
    </w:r>
    <w:r w:rsidRPr="004A7F35">
      <w:rPr>
        <w:sz w:val="24"/>
        <w:szCs w:val="24"/>
      </w:rPr>
      <w:t xml:space="preserve"> / </w:t>
    </w:r>
    <w:r w:rsidRPr="004A7F35">
      <w:rPr>
        <w:sz w:val="24"/>
        <w:szCs w:val="24"/>
      </w:rPr>
      <w:fldChar w:fldCharType="begin"/>
    </w:r>
    <w:r w:rsidRPr="004A7F35">
      <w:rPr>
        <w:sz w:val="24"/>
        <w:szCs w:val="24"/>
      </w:rPr>
      <w:instrText>NUMPAGES  \* Arabic  \* MERGEFORMAT</w:instrText>
    </w:r>
    <w:r w:rsidRPr="004A7F35">
      <w:rPr>
        <w:sz w:val="24"/>
        <w:szCs w:val="24"/>
      </w:rPr>
      <w:fldChar w:fldCharType="separate"/>
    </w:r>
    <w:r w:rsidRPr="004A7F35">
      <w:rPr>
        <w:sz w:val="24"/>
        <w:szCs w:val="24"/>
      </w:rPr>
      <w:t>2</w:t>
    </w:r>
    <w:r w:rsidRPr="004A7F35">
      <w:rPr>
        <w:sz w:val="24"/>
        <w:szCs w:val="24"/>
      </w:rPr>
      <w:fldChar w:fldCharType="end"/>
    </w:r>
  </w:p>
  <w:p w14:paraId="1BC30239" w14:textId="77777777" w:rsidR="004A7F35" w:rsidRDefault="004A7F35" w:rsidP="00E5495D">
    <w:pPr>
      <w:pStyle w:val="SidfotBold"/>
    </w:pPr>
  </w:p>
  <w:p w14:paraId="2338FC28" w14:textId="77777777" w:rsidR="00A737BE" w:rsidRDefault="00A737BE" w:rsidP="003E6498">
    <w:pPr>
      <w:pStyle w:val="SidfotBol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E6CB4" w14:textId="71353E10" w:rsidR="00B21C44" w:rsidRDefault="00B21C44" w:rsidP="003E6498">
    <w:pPr>
      <w:pStyle w:val="SidfotBold"/>
    </w:pPr>
  </w:p>
  <w:p w14:paraId="6B7CF680" w14:textId="2AD850E8" w:rsidR="00B21C44" w:rsidRDefault="00B21C44" w:rsidP="003E6498">
    <w:pPr>
      <w:pStyle w:val="SidfotBold"/>
    </w:pPr>
  </w:p>
  <w:p w14:paraId="340986C9" w14:textId="47A49A57" w:rsidR="00B21C44" w:rsidRDefault="00177591" w:rsidP="003E6498">
    <w:pPr>
      <w:pStyle w:val="SidfotBold"/>
    </w:pPr>
    <w:r>
      <w:rPr>
        <w:noProof/>
      </w:rPr>
      <mc:AlternateContent>
        <mc:Choice Requires="wps">
          <w:drawing>
            <wp:anchor distT="45720" distB="45720" distL="114300" distR="114300" simplePos="0" relativeHeight="251662336" behindDoc="0" locked="0" layoutInCell="1" allowOverlap="1" wp14:anchorId="3064FC71" wp14:editId="09D61209">
              <wp:simplePos x="0" y="0"/>
              <wp:positionH relativeFrom="margin">
                <wp:posOffset>-66675</wp:posOffset>
              </wp:positionH>
              <wp:positionV relativeFrom="paragraph">
                <wp:posOffset>60960</wp:posOffset>
              </wp:positionV>
              <wp:extent cx="3619500" cy="552450"/>
              <wp:effectExtent l="0" t="0" r="0"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552450"/>
                      </a:xfrm>
                      <a:prstGeom prst="rect">
                        <a:avLst/>
                      </a:prstGeom>
                      <a:noFill/>
                      <a:ln w="9525">
                        <a:noFill/>
                        <a:miter lim="800000"/>
                        <a:headEnd/>
                        <a:tailEnd/>
                      </a:ln>
                    </wps:spPr>
                    <wps:txbx>
                      <w:txbxContent>
                        <w:p w14:paraId="08F03EB0" w14:textId="7D1218B8" w:rsidR="00984821" w:rsidRDefault="00984821">
                          <w:bookmarkStart w:id="52" w:name="_Hlk190329758"/>
                          <w:r>
                            <w:t xml:space="preserve">Beslut om dessa stadgar har fattats av: </w:t>
                          </w:r>
                          <w:r>
                            <w:br/>
                          </w:r>
                          <w:r w:rsidRPr="007A13A2">
                            <w:rPr>
                              <w:color w:val="FF0000"/>
                            </w:rPr>
                            <w:t xml:space="preserve">FÖRENINGENS </w:t>
                          </w:r>
                          <w:r>
                            <w:t xml:space="preserve">årsmöte </w:t>
                          </w:r>
                          <w:r w:rsidRPr="003E37DD">
                            <w:rPr>
                              <w:color w:val="FF0000"/>
                            </w:rPr>
                            <w:t>20XX-XX-XX</w:t>
                          </w:r>
                          <w:bookmarkEnd w:id="5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64FC71" id="_x0000_t202" coordsize="21600,21600" o:spt="202" path="m,l,21600r21600,l21600,xe">
              <v:stroke joinstyle="miter"/>
              <v:path gradientshapeok="t" o:connecttype="rect"/>
            </v:shapetype>
            <v:shape id="Textruta 2" o:spid="_x0000_s1026" type="#_x0000_t202" style="position:absolute;margin-left:-5.25pt;margin-top:4.8pt;width:285pt;height:43.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" filled="f" stroked="f">
              <v:textbox>
                <w:txbxContent>
                  <w:p w14:paraId="08F03EB0" w14:textId="7D1218B8" w:rsidR="00984821" w:rsidRDefault="00984821">
                    <w:bookmarkStart w:id="53" w:name="_Hlk190329758"/>
                    <w:r>
                      <w:t xml:space="preserve">Beslut om dessa stadgar har fattats av: </w:t>
                    </w:r>
                    <w:r>
                      <w:br/>
                    </w:r>
                    <w:r w:rsidRPr="007A13A2">
                      <w:rPr>
                        <w:color w:val="FF0000"/>
                      </w:rPr>
                      <w:t xml:space="preserve">FÖRENINGENS </w:t>
                    </w:r>
                    <w:r>
                      <w:t xml:space="preserve">årsmöte </w:t>
                    </w:r>
                    <w:r w:rsidRPr="003E37DD">
                      <w:rPr>
                        <w:color w:val="FF0000"/>
                      </w:rPr>
                      <w:t>20XX-XX-XX</w:t>
                    </w:r>
                    <w:bookmarkEnd w:id="53"/>
                  </w:p>
                </w:txbxContent>
              </v:textbox>
              <w10:wrap type="square" anchorx="margin"/>
            </v:shape>
          </w:pict>
        </mc:Fallback>
      </mc:AlternateContent>
    </w:r>
  </w:p>
  <w:p w14:paraId="389FE33E" w14:textId="52F32CF3" w:rsidR="003E6498" w:rsidRDefault="003E6498" w:rsidP="00984821">
    <w:pPr>
      <w:spacing w:line="240" w:lineRule="atLeast"/>
      <w:ind w:left="180"/>
    </w:pPr>
    <w:r>
      <w:rPr>
        <w:noProof/>
      </w:rPr>
      <w:drawing>
        <wp:anchor distT="0" distB="0" distL="114300" distR="114300" simplePos="0" relativeHeight="251660288" behindDoc="1" locked="0" layoutInCell="1" allowOverlap="1" wp14:anchorId="370718C5" wp14:editId="50B27954">
          <wp:simplePos x="0" y="0"/>
          <wp:positionH relativeFrom="page">
            <wp:align>right</wp:align>
          </wp:positionH>
          <wp:positionV relativeFrom="page">
            <wp:align>bottom</wp:align>
          </wp:positionV>
          <wp:extent cx="5612400" cy="986400"/>
          <wp:effectExtent l="0" t="0" r="7620" b="4445"/>
          <wp:wrapTight wrapText="bothSides">
            <wp:wrapPolygon edited="0">
              <wp:start x="20896" y="0"/>
              <wp:lineTo x="14297" y="6259"/>
              <wp:lineTo x="880" y="19611"/>
              <wp:lineTo x="0" y="20863"/>
              <wp:lineTo x="0" y="21280"/>
              <wp:lineTo x="21556" y="21280"/>
              <wp:lineTo x="21556" y="0"/>
              <wp:lineTo x="20896" y="0"/>
            </wp:wrapPolygon>
          </wp:wrapTight>
          <wp:docPr id="1268731121" name="Bildobjekt 4" descr="En bild som visar skärmbild, Teckensnitt, linje,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78551" name="Bildobjekt 4" descr="En bild som visar skärmbild, Teckensnitt, linje, Grafik&#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5612400" cy="98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47996" w14:textId="77777777" w:rsidR="00212845" w:rsidRDefault="00212845" w:rsidP="008E4D44">
      <w:r>
        <w:separator/>
      </w:r>
    </w:p>
  </w:footnote>
  <w:footnote w:type="continuationSeparator" w:id="0">
    <w:p w14:paraId="2F8DC5AD" w14:textId="77777777" w:rsidR="00212845" w:rsidRDefault="00212845" w:rsidP="008E4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4134" w14:textId="77777777" w:rsidR="002E2961" w:rsidRDefault="002E2961" w:rsidP="002E2961">
    <w:pPr>
      <w:pStyle w:val="Sidhuvud"/>
    </w:pPr>
    <w:r>
      <w:rPr>
        <w:noProof/>
      </w:rPr>
      <w:t>(Lägg gärna in er logga här)</w:t>
    </w:r>
  </w:p>
  <w:p w14:paraId="284BF9A9" w14:textId="17ECCC1D" w:rsidR="00A737BE" w:rsidRDefault="00A737BE" w:rsidP="008E4D4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08FA" w14:textId="0013A251" w:rsidR="00DE69A6" w:rsidRDefault="002E2961" w:rsidP="008E4D44">
    <w:pPr>
      <w:pStyle w:val="Sidhuvud"/>
    </w:pPr>
    <w:r>
      <w:rPr>
        <w:noProof/>
      </w:rPr>
      <w:t>(Lägg gärna in er logga här)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1E0B"/>
    <w:multiLevelType w:val="hybridMultilevel"/>
    <w:tmpl w:val="6406A7AA"/>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47818A5"/>
    <w:multiLevelType w:val="hybridMultilevel"/>
    <w:tmpl w:val="5434BB2A"/>
    <w:lvl w:ilvl="0" w:tplc="A9D0FC00">
      <w:start w:val="2020"/>
      <w:numFmt w:val="bullet"/>
      <w:lvlText w:val="-"/>
      <w:lvlJc w:val="left"/>
      <w:pPr>
        <w:ind w:left="360" w:hanging="360"/>
      </w:pPr>
      <w:rPr>
        <w:rFonts w:ascii="Times New Roman" w:eastAsiaTheme="minorHAnsi" w:hAnsi="Times New Roman" w:cs="Times New Roman"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D5D579F"/>
    <w:multiLevelType w:val="hybridMultilevel"/>
    <w:tmpl w:val="59021BC8"/>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E3E016C"/>
    <w:multiLevelType w:val="hybridMultilevel"/>
    <w:tmpl w:val="7854CCD4"/>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2AB4AFA"/>
    <w:multiLevelType w:val="hybridMultilevel"/>
    <w:tmpl w:val="2B2A5B34"/>
    <w:lvl w:ilvl="0" w:tplc="041D0001">
      <w:start w:val="1"/>
      <w:numFmt w:val="bullet"/>
      <w:lvlText w:val=""/>
      <w:lvlJc w:val="left"/>
      <w:pPr>
        <w:ind w:left="1636" w:hanging="360"/>
      </w:pPr>
      <w:rPr>
        <w:rFonts w:ascii="Symbol" w:hAnsi="Symbol" w:hint="default"/>
      </w:rPr>
    </w:lvl>
    <w:lvl w:ilvl="1" w:tplc="041D0003" w:tentative="1">
      <w:start w:val="1"/>
      <w:numFmt w:val="bullet"/>
      <w:lvlText w:val="o"/>
      <w:lvlJc w:val="left"/>
      <w:pPr>
        <w:ind w:left="2356" w:hanging="360"/>
      </w:pPr>
      <w:rPr>
        <w:rFonts w:ascii="Courier New" w:hAnsi="Courier New" w:cs="Courier New" w:hint="default"/>
      </w:rPr>
    </w:lvl>
    <w:lvl w:ilvl="2" w:tplc="041D0005" w:tentative="1">
      <w:start w:val="1"/>
      <w:numFmt w:val="bullet"/>
      <w:lvlText w:val=""/>
      <w:lvlJc w:val="left"/>
      <w:pPr>
        <w:ind w:left="3076" w:hanging="360"/>
      </w:pPr>
      <w:rPr>
        <w:rFonts w:ascii="Wingdings" w:hAnsi="Wingdings" w:hint="default"/>
      </w:rPr>
    </w:lvl>
    <w:lvl w:ilvl="3" w:tplc="041D0001" w:tentative="1">
      <w:start w:val="1"/>
      <w:numFmt w:val="bullet"/>
      <w:lvlText w:val=""/>
      <w:lvlJc w:val="left"/>
      <w:pPr>
        <w:ind w:left="3796" w:hanging="360"/>
      </w:pPr>
      <w:rPr>
        <w:rFonts w:ascii="Symbol" w:hAnsi="Symbol" w:hint="default"/>
      </w:rPr>
    </w:lvl>
    <w:lvl w:ilvl="4" w:tplc="041D0003" w:tentative="1">
      <w:start w:val="1"/>
      <w:numFmt w:val="bullet"/>
      <w:lvlText w:val="o"/>
      <w:lvlJc w:val="left"/>
      <w:pPr>
        <w:ind w:left="4516" w:hanging="360"/>
      </w:pPr>
      <w:rPr>
        <w:rFonts w:ascii="Courier New" w:hAnsi="Courier New" w:cs="Courier New" w:hint="default"/>
      </w:rPr>
    </w:lvl>
    <w:lvl w:ilvl="5" w:tplc="041D0005" w:tentative="1">
      <w:start w:val="1"/>
      <w:numFmt w:val="bullet"/>
      <w:lvlText w:val=""/>
      <w:lvlJc w:val="left"/>
      <w:pPr>
        <w:ind w:left="5236" w:hanging="360"/>
      </w:pPr>
      <w:rPr>
        <w:rFonts w:ascii="Wingdings" w:hAnsi="Wingdings" w:hint="default"/>
      </w:rPr>
    </w:lvl>
    <w:lvl w:ilvl="6" w:tplc="041D0001" w:tentative="1">
      <w:start w:val="1"/>
      <w:numFmt w:val="bullet"/>
      <w:lvlText w:val=""/>
      <w:lvlJc w:val="left"/>
      <w:pPr>
        <w:ind w:left="5956" w:hanging="360"/>
      </w:pPr>
      <w:rPr>
        <w:rFonts w:ascii="Symbol" w:hAnsi="Symbol" w:hint="default"/>
      </w:rPr>
    </w:lvl>
    <w:lvl w:ilvl="7" w:tplc="041D0003" w:tentative="1">
      <w:start w:val="1"/>
      <w:numFmt w:val="bullet"/>
      <w:lvlText w:val="o"/>
      <w:lvlJc w:val="left"/>
      <w:pPr>
        <w:ind w:left="6676" w:hanging="360"/>
      </w:pPr>
      <w:rPr>
        <w:rFonts w:ascii="Courier New" w:hAnsi="Courier New" w:cs="Courier New" w:hint="default"/>
      </w:rPr>
    </w:lvl>
    <w:lvl w:ilvl="8" w:tplc="041D0005" w:tentative="1">
      <w:start w:val="1"/>
      <w:numFmt w:val="bullet"/>
      <w:lvlText w:val=""/>
      <w:lvlJc w:val="left"/>
      <w:pPr>
        <w:ind w:left="7396" w:hanging="360"/>
      </w:pPr>
      <w:rPr>
        <w:rFonts w:ascii="Wingdings" w:hAnsi="Wingdings" w:hint="default"/>
      </w:rPr>
    </w:lvl>
  </w:abstractNum>
  <w:abstractNum w:abstractNumId="5" w15:restartNumberingAfterBreak="0">
    <w:nsid w:val="130C6921"/>
    <w:multiLevelType w:val="hybridMultilevel"/>
    <w:tmpl w:val="CC463F9A"/>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54D58D4"/>
    <w:multiLevelType w:val="hybridMultilevel"/>
    <w:tmpl w:val="E67CA1EC"/>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06754BF"/>
    <w:multiLevelType w:val="hybridMultilevel"/>
    <w:tmpl w:val="E8E8B452"/>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2444069"/>
    <w:multiLevelType w:val="hybridMultilevel"/>
    <w:tmpl w:val="783E5C7A"/>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2F84B78"/>
    <w:multiLevelType w:val="hybridMultilevel"/>
    <w:tmpl w:val="2110B358"/>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39A7892"/>
    <w:multiLevelType w:val="hybridMultilevel"/>
    <w:tmpl w:val="BC1E5B4E"/>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28737179"/>
    <w:multiLevelType w:val="hybridMultilevel"/>
    <w:tmpl w:val="FB1C0038"/>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2AC20C13"/>
    <w:multiLevelType w:val="hybridMultilevel"/>
    <w:tmpl w:val="69A8E14E"/>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2E9F333F"/>
    <w:multiLevelType w:val="hybridMultilevel"/>
    <w:tmpl w:val="4BF6AEC8"/>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30E576F6"/>
    <w:multiLevelType w:val="hybridMultilevel"/>
    <w:tmpl w:val="159ED66E"/>
    <w:lvl w:ilvl="0" w:tplc="041D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982B54"/>
    <w:multiLevelType w:val="hybridMultilevel"/>
    <w:tmpl w:val="FB885132"/>
    <w:lvl w:ilvl="0" w:tplc="041D0001">
      <w:start w:val="1"/>
      <w:numFmt w:val="bullet"/>
      <w:lvlText w:val=""/>
      <w:lvlJc w:val="left"/>
      <w:pPr>
        <w:ind w:left="1636" w:hanging="360"/>
      </w:pPr>
      <w:rPr>
        <w:rFonts w:ascii="Symbol" w:hAnsi="Symbol" w:hint="default"/>
      </w:rPr>
    </w:lvl>
    <w:lvl w:ilvl="1" w:tplc="041D0003" w:tentative="1">
      <w:start w:val="1"/>
      <w:numFmt w:val="bullet"/>
      <w:lvlText w:val="o"/>
      <w:lvlJc w:val="left"/>
      <w:pPr>
        <w:ind w:left="2356" w:hanging="360"/>
      </w:pPr>
      <w:rPr>
        <w:rFonts w:ascii="Courier New" w:hAnsi="Courier New" w:cs="Courier New" w:hint="default"/>
      </w:rPr>
    </w:lvl>
    <w:lvl w:ilvl="2" w:tplc="041D0005" w:tentative="1">
      <w:start w:val="1"/>
      <w:numFmt w:val="bullet"/>
      <w:lvlText w:val=""/>
      <w:lvlJc w:val="left"/>
      <w:pPr>
        <w:ind w:left="3076" w:hanging="360"/>
      </w:pPr>
      <w:rPr>
        <w:rFonts w:ascii="Wingdings" w:hAnsi="Wingdings" w:hint="default"/>
      </w:rPr>
    </w:lvl>
    <w:lvl w:ilvl="3" w:tplc="041D0001" w:tentative="1">
      <w:start w:val="1"/>
      <w:numFmt w:val="bullet"/>
      <w:lvlText w:val=""/>
      <w:lvlJc w:val="left"/>
      <w:pPr>
        <w:ind w:left="3796" w:hanging="360"/>
      </w:pPr>
      <w:rPr>
        <w:rFonts w:ascii="Symbol" w:hAnsi="Symbol" w:hint="default"/>
      </w:rPr>
    </w:lvl>
    <w:lvl w:ilvl="4" w:tplc="041D0003" w:tentative="1">
      <w:start w:val="1"/>
      <w:numFmt w:val="bullet"/>
      <w:lvlText w:val="o"/>
      <w:lvlJc w:val="left"/>
      <w:pPr>
        <w:ind w:left="4516" w:hanging="360"/>
      </w:pPr>
      <w:rPr>
        <w:rFonts w:ascii="Courier New" w:hAnsi="Courier New" w:cs="Courier New" w:hint="default"/>
      </w:rPr>
    </w:lvl>
    <w:lvl w:ilvl="5" w:tplc="041D0005" w:tentative="1">
      <w:start w:val="1"/>
      <w:numFmt w:val="bullet"/>
      <w:lvlText w:val=""/>
      <w:lvlJc w:val="left"/>
      <w:pPr>
        <w:ind w:left="5236" w:hanging="360"/>
      </w:pPr>
      <w:rPr>
        <w:rFonts w:ascii="Wingdings" w:hAnsi="Wingdings" w:hint="default"/>
      </w:rPr>
    </w:lvl>
    <w:lvl w:ilvl="6" w:tplc="041D0001" w:tentative="1">
      <w:start w:val="1"/>
      <w:numFmt w:val="bullet"/>
      <w:lvlText w:val=""/>
      <w:lvlJc w:val="left"/>
      <w:pPr>
        <w:ind w:left="5956" w:hanging="360"/>
      </w:pPr>
      <w:rPr>
        <w:rFonts w:ascii="Symbol" w:hAnsi="Symbol" w:hint="default"/>
      </w:rPr>
    </w:lvl>
    <w:lvl w:ilvl="7" w:tplc="041D0003" w:tentative="1">
      <w:start w:val="1"/>
      <w:numFmt w:val="bullet"/>
      <w:lvlText w:val="o"/>
      <w:lvlJc w:val="left"/>
      <w:pPr>
        <w:ind w:left="6676" w:hanging="360"/>
      </w:pPr>
      <w:rPr>
        <w:rFonts w:ascii="Courier New" w:hAnsi="Courier New" w:cs="Courier New" w:hint="default"/>
      </w:rPr>
    </w:lvl>
    <w:lvl w:ilvl="8" w:tplc="041D0005" w:tentative="1">
      <w:start w:val="1"/>
      <w:numFmt w:val="bullet"/>
      <w:lvlText w:val=""/>
      <w:lvlJc w:val="left"/>
      <w:pPr>
        <w:ind w:left="7396" w:hanging="360"/>
      </w:pPr>
      <w:rPr>
        <w:rFonts w:ascii="Wingdings" w:hAnsi="Wingdings" w:hint="default"/>
      </w:rPr>
    </w:lvl>
  </w:abstractNum>
  <w:abstractNum w:abstractNumId="16" w15:restartNumberingAfterBreak="0">
    <w:nsid w:val="3ACB307B"/>
    <w:multiLevelType w:val="hybridMultilevel"/>
    <w:tmpl w:val="40F08330"/>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3BE046F2"/>
    <w:multiLevelType w:val="hybridMultilevel"/>
    <w:tmpl w:val="F71EF29E"/>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3CBD5E84"/>
    <w:multiLevelType w:val="hybridMultilevel"/>
    <w:tmpl w:val="6284C5FE"/>
    <w:lvl w:ilvl="0" w:tplc="041D0001">
      <w:start w:val="1"/>
      <w:numFmt w:val="bullet"/>
      <w:lvlText w:val=""/>
      <w:lvlJc w:val="left"/>
      <w:pPr>
        <w:ind w:left="1636" w:hanging="360"/>
      </w:pPr>
      <w:rPr>
        <w:rFonts w:ascii="Symbol" w:hAnsi="Symbol" w:hint="default"/>
      </w:rPr>
    </w:lvl>
    <w:lvl w:ilvl="1" w:tplc="041D0003" w:tentative="1">
      <w:start w:val="1"/>
      <w:numFmt w:val="bullet"/>
      <w:lvlText w:val="o"/>
      <w:lvlJc w:val="left"/>
      <w:pPr>
        <w:ind w:left="2356" w:hanging="360"/>
      </w:pPr>
      <w:rPr>
        <w:rFonts w:ascii="Courier New" w:hAnsi="Courier New" w:cs="Courier New" w:hint="default"/>
      </w:rPr>
    </w:lvl>
    <w:lvl w:ilvl="2" w:tplc="041D0005" w:tentative="1">
      <w:start w:val="1"/>
      <w:numFmt w:val="bullet"/>
      <w:lvlText w:val=""/>
      <w:lvlJc w:val="left"/>
      <w:pPr>
        <w:ind w:left="3076" w:hanging="360"/>
      </w:pPr>
      <w:rPr>
        <w:rFonts w:ascii="Wingdings" w:hAnsi="Wingdings" w:hint="default"/>
      </w:rPr>
    </w:lvl>
    <w:lvl w:ilvl="3" w:tplc="041D0001" w:tentative="1">
      <w:start w:val="1"/>
      <w:numFmt w:val="bullet"/>
      <w:lvlText w:val=""/>
      <w:lvlJc w:val="left"/>
      <w:pPr>
        <w:ind w:left="3796" w:hanging="360"/>
      </w:pPr>
      <w:rPr>
        <w:rFonts w:ascii="Symbol" w:hAnsi="Symbol" w:hint="default"/>
      </w:rPr>
    </w:lvl>
    <w:lvl w:ilvl="4" w:tplc="041D0003" w:tentative="1">
      <w:start w:val="1"/>
      <w:numFmt w:val="bullet"/>
      <w:lvlText w:val="o"/>
      <w:lvlJc w:val="left"/>
      <w:pPr>
        <w:ind w:left="4516" w:hanging="360"/>
      </w:pPr>
      <w:rPr>
        <w:rFonts w:ascii="Courier New" w:hAnsi="Courier New" w:cs="Courier New" w:hint="default"/>
      </w:rPr>
    </w:lvl>
    <w:lvl w:ilvl="5" w:tplc="041D0005" w:tentative="1">
      <w:start w:val="1"/>
      <w:numFmt w:val="bullet"/>
      <w:lvlText w:val=""/>
      <w:lvlJc w:val="left"/>
      <w:pPr>
        <w:ind w:left="5236" w:hanging="360"/>
      </w:pPr>
      <w:rPr>
        <w:rFonts w:ascii="Wingdings" w:hAnsi="Wingdings" w:hint="default"/>
      </w:rPr>
    </w:lvl>
    <w:lvl w:ilvl="6" w:tplc="041D0001" w:tentative="1">
      <w:start w:val="1"/>
      <w:numFmt w:val="bullet"/>
      <w:lvlText w:val=""/>
      <w:lvlJc w:val="left"/>
      <w:pPr>
        <w:ind w:left="5956" w:hanging="360"/>
      </w:pPr>
      <w:rPr>
        <w:rFonts w:ascii="Symbol" w:hAnsi="Symbol" w:hint="default"/>
      </w:rPr>
    </w:lvl>
    <w:lvl w:ilvl="7" w:tplc="041D0003" w:tentative="1">
      <w:start w:val="1"/>
      <w:numFmt w:val="bullet"/>
      <w:lvlText w:val="o"/>
      <w:lvlJc w:val="left"/>
      <w:pPr>
        <w:ind w:left="6676" w:hanging="360"/>
      </w:pPr>
      <w:rPr>
        <w:rFonts w:ascii="Courier New" w:hAnsi="Courier New" w:cs="Courier New" w:hint="default"/>
      </w:rPr>
    </w:lvl>
    <w:lvl w:ilvl="8" w:tplc="041D0005" w:tentative="1">
      <w:start w:val="1"/>
      <w:numFmt w:val="bullet"/>
      <w:lvlText w:val=""/>
      <w:lvlJc w:val="left"/>
      <w:pPr>
        <w:ind w:left="7396" w:hanging="360"/>
      </w:pPr>
      <w:rPr>
        <w:rFonts w:ascii="Wingdings" w:hAnsi="Wingdings" w:hint="default"/>
      </w:rPr>
    </w:lvl>
  </w:abstractNum>
  <w:abstractNum w:abstractNumId="19" w15:restartNumberingAfterBreak="0">
    <w:nsid w:val="420B59D7"/>
    <w:multiLevelType w:val="hybridMultilevel"/>
    <w:tmpl w:val="B02C35C8"/>
    <w:lvl w:ilvl="0" w:tplc="041D0001">
      <w:start w:val="1"/>
      <w:numFmt w:val="bullet"/>
      <w:lvlText w:val=""/>
      <w:lvlJc w:val="left"/>
      <w:pPr>
        <w:ind w:left="1664" w:hanging="360"/>
      </w:pPr>
      <w:rPr>
        <w:rFonts w:ascii="Symbol" w:hAnsi="Symbol" w:hint="default"/>
      </w:rPr>
    </w:lvl>
    <w:lvl w:ilvl="1" w:tplc="041D0003">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20" w15:restartNumberingAfterBreak="0">
    <w:nsid w:val="46951142"/>
    <w:multiLevelType w:val="hybridMultilevel"/>
    <w:tmpl w:val="89F27092"/>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46D057B1"/>
    <w:multiLevelType w:val="hybridMultilevel"/>
    <w:tmpl w:val="C1DE16A2"/>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47F24348"/>
    <w:multiLevelType w:val="hybridMultilevel"/>
    <w:tmpl w:val="E8209A36"/>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4C8A092D"/>
    <w:multiLevelType w:val="hybridMultilevel"/>
    <w:tmpl w:val="6764F092"/>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520557CA"/>
    <w:multiLevelType w:val="hybridMultilevel"/>
    <w:tmpl w:val="33BC098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5" w15:restartNumberingAfterBreak="0">
    <w:nsid w:val="560B37FB"/>
    <w:multiLevelType w:val="hybridMultilevel"/>
    <w:tmpl w:val="B768B312"/>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58EB7C4F"/>
    <w:multiLevelType w:val="hybridMultilevel"/>
    <w:tmpl w:val="56020EBE"/>
    <w:lvl w:ilvl="0" w:tplc="041D0001">
      <w:start w:val="1"/>
      <w:numFmt w:val="bullet"/>
      <w:lvlText w:val=""/>
      <w:lvlJc w:val="left"/>
      <w:pPr>
        <w:ind w:left="1636" w:hanging="360"/>
      </w:pPr>
      <w:rPr>
        <w:rFonts w:ascii="Symbol" w:hAnsi="Symbol" w:hint="default"/>
      </w:rPr>
    </w:lvl>
    <w:lvl w:ilvl="1" w:tplc="041D0003">
      <w:start w:val="1"/>
      <w:numFmt w:val="bullet"/>
      <w:lvlText w:val="o"/>
      <w:lvlJc w:val="left"/>
      <w:pPr>
        <w:ind w:left="2356" w:hanging="360"/>
      </w:pPr>
      <w:rPr>
        <w:rFonts w:ascii="Courier New" w:hAnsi="Courier New" w:cs="Courier New" w:hint="default"/>
      </w:rPr>
    </w:lvl>
    <w:lvl w:ilvl="2" w:tplc="041D0005" w:tentative="1">
      <w:start w:val="1"/>
      <w:numFmt w:val="bullet"/>
      <w:lvlText w:val=""/>
      <w:lvlJc w:val="left"/>
      <w:pPr>
        <w:ind w:left="3076" w:hanging="360"/>
      </w:pPr>
      <w:rPr>
        <w:rFonts w:ascii="Wingdings" w:hAnsi="Wingdings" w:hint="default"/>
      </w:rPr>
    </w:lvl>
    <w:lvl w:ilvl="3" w:tplc="041D0001" w:tentative="1">
      <w:start w:val="1"/>
      <w:numFmt w:val="bullet"/>
      <w:lvlText w:val=""/>
      <w:lvlJc w:val="left"/>
      <w:pPr>
        <w:ind w:left="3796" w:hanging="360"/>
      </w:pPr>
      <w:rPr>
        <w:rFonts w:ascii="Symbol" w:hAnsi="Symbol" w:hint="default"/>
      </w:rPr>
    </w:lvl>
    <w:lvl w:ilvl="4" w:tplc="041D0003" w:tentative="1">
      <w:start w:val="1"/>
      <w:numFmt w:val="bullet"/>
      <w:lvlText w:val="o"/>
      <w:lvlJc w:val="left"/>
      <w:pPr>
        <w:ind w:left="4516" w:hanging="360"/>
      </w:pPr>
      <w:rPr>
        <w:rFonts w:ascii="Courier New" w:hAnsi="Courier New" w:cs="Courier New" w:hint="default"/>
      </w:rPr>
    </w:lvl>
    <w:lvl w:ilvl="5" w:tplc="041D0005" w:tentative="1">
      <w:start w:val="1"/>
      <w:numFmt w:val="bullet"/>
      <w:lvlText w:val=""/>
      <w:lvlJc w:val="left"/>
      <w:pPr>
        <w:ind w:left="5236" w:hanging="360"/>
      </w:pPr>
      <w:rPr>
        <w:rFonts w:ascii="Wingdings" w:hAnsi="Wingdings" w:hint="default"/>
      </w:rPr>
    </w:lvl>
    <w:lvl w:ilvl="6" w:tplc="041D0001" w:tentative="1">
      <w:start w:val="1"/>
      <w:numFmt w:val="bullet"/>
      <w:lvlText w:val=""/>
      <w:lvlJc w:val="left"/>
      <w:pPr>
        <w:ind w:left="5956" w:hanging="360"/>
      </w:pPr>
      <w:rPr>
        <w:rFonts w:ascii="Symbol" w:hAnsi="Symbol" w:hint="default"/>
      </w:rPr>
    </w:lvl>
    <w:lvl w:ilvl="7" w:tplc="041D0003" w:tentative="1">
      <w:start w:val="1"/>
      <w:numFmt w:val="bullet"/>
      <w:lvlText w:val="o"/>
      <w:lvlJc w:val="left"/>
      <w:pPr>
        <w:ind w:left="6676" w:hanging="360"/>
      </w:pPr>
      <w:rPr>
        <w:rFonts w:ascii="Courier New" w:hAnsi="Courier New" w:cs="Courier New" w:hint="default"/>
      </w:rPr>
    </w:lvl>
    <w:lvl w:ilvl="8" w:tplc="041D0005" w:tentative="1">
      <w:start w:val="1"/>
      <w:numFmt w:val="bullet"/>
      <w:lvlText w:val=""/>
      <w:lvlJc w:val="left"/>
      <w:pPr>
        <w:ind w:left="7396" w:hanging="360"/>
      </w:pPr>
      <w:rPr>
        <w:rFonts w:ascii="Wingdings" w:hAnsi="Wingdings" w:hint="default"/>
      </w:rPr>
    </w:lvl>
  </w:abstractNum>
  <w:abstractNum w:abstractNumId="27" w15:restartNumberingAfterBreak="0">
    <w:nsid w:val="5C9345DD"/>
    <w:multiLevelType w:val="hybridMultilevel"/>
    <w:tmpl w:val="F9F6DC22"/>
    <w:lvl w:ilvl="0" w:tplc="041D0001">
      <w:start w:val="1"/>
      <w:numFmt w:val="bullet"/>
      <w:lvlText w:val=""/>
      <w:lvlJc w:val="left"/>
      <w:pPr>
        <w:ind w:left="1636" w:hanging="360"/>
      </w:pPr>
      <w:rPr>
        <w:rFonts w:ascii="Symbol" w:hAnsi="Symbol" w:hint="default"/>
      </w:rPr>
    </w:lvl>
    <w:lvl w:ilvl="1" w:tplc="041D0003" w:tentative="1">
      <w:start w:val="1"/>
      <w:numFmt w:val="bullet"/>
      <w:lvlText w:val="o"/>
      <w:lvlJc w:val="left"/>
      <w:pPr>
        <w:ind w:left="2356" w:hanging="360"/>
      </w:pPr>
      <w:rPr>
        <w:rFonts w:ascii="Courier New" w:hAnsi="Courier New" w:cs="Courier New" w:hint="default"/>
      </w:rPr>
    </w:lvl>
    <w:lvl w:ilvl="2" w:tplc="041D0005" w:tentative="1">
      <w:start w:val="1"/>
      <w:numFmt w:val="bullet"/>
      <w:lvlText w:val=""/>
      <w:lvlJc w:val="left"/>
      <w:pPr>
        <w:ind w:left="3076" w:hanging="360"/>
      </w:pPr>
      <w:rPr>
        <w:rFonts w:ascii="Wingdings" w:hAnsi="Wingdings" w:hint="default"/>
      </w:rPr>
    </w:lvl>
    <w:lvl w:ilvl="3" w:tplc="041D0001" w:tentative="1">
      <w:start w:val="1"/>
      <w:numFmt w:val="bullet"/>
      <w:lvlText w:val=""/>
      <w:lvlJc w:val="left"/>
      <w:pPr>
        <w:ind w:left="3796" w:hanging="360"/>
      </w:pPr>
      <w:rPr>
        <w:rFonts w:ascii="Symbol" w:hAnsi="Symbol" w:hint="default"/>
      </w:rPr>
    </w:lvl>
    <w:lvl w:ilvl="4" w:tplc="041D0003" w:tentative="1">
      <w:start w:val="1"/>
      <w:numFmt w:val="bullet"/>
      <w:lvlText w:val="o"/>
      <w:lvlJc w:val="left"/>
      <w:pPr>
        <w:ind w:left="4516" w:hanging="360"/>
      </w:pPr>
      <w:rPr>
        <w:rFonts w:ascii="Courier New" w:hAnsi="Courier New" w:cs="Courier New" w:hint="default"/>
      </w:rPr>
    </w:lvl>
    <w:lvl w:ilvl="5" w:tplc="041D0005" w:tentative="1">
      <w:start w:val="1"/>
      <w:numFmt w:val="bullet"/>
      <w:lvlText w:val=""/>
      <w:lvlJc w:val="left"/>
      <w:pPr>
        <w:ind w:left="5236" w:hanging="360"/>
      </w:pPr>
      <w:rPr>
        <w:rFonts w:ascii="Wingdings" w:hAnsi="Wingdings" w:hint="default"/>
      </w:rPr>
    </w:lvl>
    <w:lvl w:ilvl="6" w:tplc="041D0001" w:tentative="1">
      <w:start w:val="1"/>
      <w:numFmt w:val="bullet"/>
      <w:lvlText w:val=""/>
      <w:lvlJc w:val="left"/>
      <w:pPr>
        <w:ind w:left="5956" w:hanging="360"/>
      </w:pPr>
      <w:rPr>
        <w:rFonts w:ascii="Symbol" w:hAnsi="Symbol" w:hint="default"/>
      </w:rPr>
    </w:lvl>
    <w:lvl w:ilvl="7" w:tplc="041D0003" w:tentative="1">
      <w:start w:val="1"/>
      <w:numFmt w:val="bullet"/>
      <w:lvlText w:val="o"/>
      <w:lvlJc w:val="left"/>
      <w:pPr>
        <w:ind w:left="6676" w:hanging="360"/>
      </w:pPr>
      <w:rPr>
        <w:rFonts w:ascii="Courier New" w:hAnsi="Courier New" w:cs="Courier New" w:hint="default"/>
      </w:rPr>
    </w:lvl>
    <w:lvl w:ilvl="8" w:tplc="041D0005" w:tentative="1">
      <w:start w:val="1"/>
      <w:numFmt w:val="bullet"/>
      <w:lvlText w:val=""/>
      <w:lvlJc w:val="left"/>
      <w:pPr>
        <w:ind w:left="7396" w:hanging="360"/>
      </w:pPr>
      <w:rPr>
        <w:rFonts w:ascii="Wingdings" w:hAnsi="Wingdings" w:hint="default"/>
      </w:rPr>
    </w:lvl>
  </w:abstractNum>
  <w:abstractNum w:abstractNumId="28" w15:restartNumberingAfterBreak="0">
    <w:nsid w:val="5EA64B78"/>
    <w:multiLevelType w:val="hybridMultilevel"/>
    <w:tmpl w:val="20F81426"/>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60DE67FE"/>
    <w:multiLevelType w:val="hybridMultilevel"/>
    <w:tmpl w:val="E1D2D7C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62471AA4"/>
    <w:multiLevelType w:val="hybridMultilevel"/>
    <w:tmpl w:val="A394064C"/>
    <w:lvl w:ilvl="0" w:tplc="F20EA42A">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68B64E90"/>
    <w:multiLevelType w:val="hybridMultilevel"/>
    <w:tmpl w:val="71E0280A"/>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6AD240E6"/>
    <w:multiLevelType w:val="hybridMultilevel"/>
    <w:tmpl w:val="13D645EA"/>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6AF61D51"/>
    <w:multiLevelType w:val="hybridMultilevel"/>
    <w:tmpl w:val="CC14905C"/>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4" w15:restartNumberingAfterBreak="0">
    <w:nsid w:val="6B765C15"/>
    <w:multiLevelType w:val="hybridMultilevel"/>
    <w:tmpl w:val="CB5AB1FE"/>
    <w:lvl w:ilvl="0" w:tplc="041D0001">
      <w:start w:val="1"/>
      <w:numFmt w:val="bullet"/>
      <w:lvlText w:val=""/>
      <w:lvlJc w:val="left"/>
      <w:pPr>
        <w:ind w:left="4744" w:hanging="360"/>
      </w:pPr>
      <w:rPr>
        <w:rFonts w:ascii="Symbol" w:hAnsi="Symbol" w:hint="default"/>
      </w:rPr>
    </w:lvl>
    <w:lvl w:ilvl="1" w:tplc="041D0003" w:tentative="1">
      <w:start w:val="1"/>
      <w:numFmt w:val="bullet"/>
      <w:lvlText w:val="o"/>
      <w:lvlJc w:val="left"/>
      <w:pPr>
        <w:ind w:left="5464" w:hanging="360"/>
      </w:pPr>
      <w:rPr>
        <w:rFonts w:ascii="Courier New" w:hAnsi="Courier New" w:cs="Courier New" w:hint="default"/>
      </w:rPr>
    </w:lvl>
    <w:lvl w:ilvl="2" w:tplc="041D0005" w:tentative="1">
      <w:start w:val="1"/>
      <w:numFmt w:val="bullet"/>
      <w:lvlText w:val=""/>
      <w:lvlJc w:val="left"/>
      <w:pPr>
        <w:ind w:left="6184" w:hanging="360"/>
      </w:pPr>
      <w:rPr>
        <w:rFonts w:ascii="Wingdings" w:hAnsi="Wingdings" w:hint="default"/>
      </w:rPr>
    </w:lvl>
    <w:lvl w:ilvl="3" w:tplc="041D0001" w:tentative="1">
      <w:start w:val="1"/>
      <w:numFmt w:val="bullet"/>
      <w:lvlText w:val=""/>
      <w:lvlJc w:val="left"/>
      <w:pPr>
        <w:ind w:left="6904" w:hanging="360"/>
      </w:pPr>
      <w:rPr>
        <w:rFonts w:ascii="Symbol" w:hAnsi="Symbol" w:hint="default"/>
      </w:rPr>
    </w:lvl>
    <w:lvl w:ilvl="4" w:tplc="041D0003" w:tentative="1">
      <w:start w:val="1"/>
      <w:numFmt w:val="bullet"/>
      <w:lvlText w:val="o"/>
      <w:lvlJc w:val="left"/>
      <w:pPr>
        <w:ind w:left="7624" w:hanging="360"/>
      </w:pPr>
      <w:rPr>
        <w:rFonts w:ascii="Courier New" w:hAnsi="Courier New" w:cs="Courier New" w:hint="default"/>
      </w:rPr>
    </w:lvl>
    <w:lvl w:ilvl="5" w:tplc="041D0005" w:tentative="1">
      <w:start w:val="1"/>
      <w:numFmt w:val="bullet"/>
      <w:lvlText w:val=""/>
      <w:lvlJc w:val="left"/>
      <w:pPr>
        <w:ind w:left="8344" w:hanging="360"/>
      </w:pPr>
      <w:rPr>
        <w:rFonts w:ascii="Wingdings" w:hAnsi="Wingdings" w:hint="default"/>
      </w:rPr>
    </w:lvl>
    <w:lvl w:ilvl="6" w:tplc="041D0001" w:tentative="1">
      <w:start w:val="1"/>
      <w:numFmt w:val="bullet"/>
      <w:lvlText w:val=""/>
      <w:lvlJc w:val="left"/>
      <w:pPr>
        <w:ind w:left="9064" w:hanging="360"/>
      </w:pPr>
      <w:rPr>
        <w:rFonts w:ascii="Symbol" w:hAnsi="Symbol" w:hint="default"/>
      </w:rPr>
    </w:lvl>
    <w:lvl w:ilvl="7" w:tplc="041D0003" w:tentative="1">
      <w:start w:val="1"/>
      <w:numFmt w:val="bullet"/>
      <w:lvlText w:val="o"/>
      <w:lvlJc w:val="left"/>
      <w:pPr>
        <w:ind w:left="9784" w:hanging="360"/>
      </w:pPr>
      <w:rPr>
        <w:rFonts w:ascii="Courier New" w:hAnsi="Courier New" w:cs="Courier New" w:hint="default"/>
      </w:rPr>
    </w:lvl>
    <w:lvl w:ilvl="8" w:tplc="041D0005" w:tentative="1">
      <w:start w:val="1"/>
      <w:numFmt w:val="bullet"/>
      <w:lvlText w:val=""/>
      <w:lvlJc w:val="left"/>
      <w:pPr>
        <w:ind w:left="10504" w:hanging="360"/>
      </w:pPr>
      <w:rPr>
        <w:rFonts w:ascii="Wingdings" w:hAnsi="Wingdings" w:hint="default"/>
      </w:rPr>
    </w:lvl>
  </w:abstractNum>
  <w:abstractNum w:abstractNumId="35" w15:restartNumberingAfterBreak="0">
    <w:nsid w:val="72B37C42"/>
    <w:multiLevelType w:val="hybridMultilevel"/>
    <w:tmpl w:val="65606970"/>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15:restartNumberingAfterBreak="0">
    <w:nsid w:val="733F0BEB"/>
    <w:multiLevelType w:val="hybridMultilevel"/>
    <w:tmpl w:val="B6960DE8"/>
    <w:lvl w:ilvl="0" w:tplc="3ECCA638">
      <w:numFmt w:val="bullet"/>
      <w:lvlText w:val="-"/>
      <w:lvlJc w:val="left"/>
      <w:pPr>
        <w:ind w:left="720" w:hanging="360"/>
      </w:pPr>
      <w:rPr>
        <w:rFonts w:ascii="Garamond" w:eastAsia="Times New Roman" w:hAnsi="Garamond" w:cs="Garamond"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6223B61"/>
    <w:multiLevelType w:val="hybridMultilevel"/>
    <w:tmpl w:val="7EBED1E6"/>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8" w15:restartNumberingAfterBreak="0">
    <w:nsid w:val="76600EF9"/>
    <w:multiLevelType w:val="hybridMultilevel"/>
    <w:tmpl w:val="0FD0E194"/>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787E572C"/>
    <w:multiLevelType w:val="hybridMultilevel"/>
    <w:tmpl w:val="D494D616"/>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0" w15:restartNumberingAfterBreak="0">
    <w:nsid w:val="7A0F7025"/>
    <w:multiLevelType w:val="hybridMultilevel"/>
    <w:tmpl w:val="45F63D52"/>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1" w15:restartNumberingAfterBreak="0">
    <w:nsid w:val="7DF20A9B"/>
    <w:multiLevelType w:val="hybridMultilevel"/>
    <w:tmpl w:val="2E8E55FA"/>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2" w15:restartNumberingAfterBreak="0">
    <w:nsid w:val="7E39121B"/>
    <w:multiLevelType w:val="hybridMultilevel"/>
    <w:tmpl w:val="9140E96A"/>
    <w:lvl w:ilvl="0" w:tplc="13F2947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8994783">
    <w:abstractNumId w:val="36"/>
  </w:num>
  <w:num w:numId="2" w16cid:durableId="1098520779">
    <w:abstractNumId w:val="1"/>
  </w:num>
  <w:num w:numId="3" w16cid:durableId="259024297">
    <w:abstractNumId w:val="21"/>
  </w:num>
  <w:num w:numId="4" w16cid:durableId="405341286">
    <w:abstractNumId w:val="35"/>
  </w:num>
  <w:num w:numId="5" w16cid:durableId="2006325415">
    <w:abstractNumId w:val="39"/>
  </w:num>
  <w:num w:numId="6" w16cid:durableId="168637427">
    <w:abstractNumId w:val="17"/>
  </w:num>
  <w:num w:numId="7" w16cid:durableId="1415399758">
    <w:abstractNumId w:val="38"/>
  </w:num>
  <w:num w:numId="8" w16cid:durableId="1634675665">
    <w:abstractNumId w:val="9"/>
  </w:num>
  <w:num w:numId="9" w16cid:durableId="1731612608">
    <w:abstractNumId w:val="24"/>
  </w:num>
  <w:num w:numId="10" w16cid:durableId="1313679765">
    <w:abstractNumId w:val="30"/>
  </w:num>
  <w:num w:numId="11" w16cid:durableId="2056076750">
    <w:abstractNumId w:val="22"/>
  </w:num>
  <w:num w:numId="12" w16cid:durableId="1208492042">
    <w:abstractNumId w:val="25"/>
  </w:num>
  <w:num w:numId="13" w16cid:durableId="1383169022">
    <w:abstractNumId w:val="5"/>
  </w:num>
  <w:num w:numId="14" w16cid:durableId="1811358556">
    <w:abstractNumId w:val="19"/>
  </w:num>
  <w:num w:numId="15" w16cid:durableId="669409730">
    <w:abstractNumId w:val="7"/>
  </w:num>
  <w:num w:numId="16" w16cid:durableId="619921025">
    <w:abstractNumId w:val="8"/>
  </w:num>
  <w:num w:numId="17" w16cid:durableId="122238348">
    <w:abstractNumId w:val="40"/>
  </w:num>
  <w:num w:numId="18" w16cid:durableId="1823766290">
    <w:abstractNumId w:val="23"/>
  </w:num>
  <w:num w:numId="19" w16cid:durableId="284624759">
    <w:abstractNumId w:val="10"/>
  </w:num>
  <w:num w:numId="20" w16cid:durableId="382407823">
    <w:abstractNumId w:val="31"/>
  </w:num>
  <w:num w:numId="21" w16cid:durableId="1064522656">
    <w:abstractNumId w:val="33"/>
  </w:num>
  <w:num w:numId="22" w16cid:durableId="444735106">
    <w:abstractNumId w:val="11"/>
  </w:num>
  <w:num w:numId="23" w16cid:durableId="1333994312">
    <w:abstractNumId w:val="13"/>
  </w:num>
  <w:num w:numId="24" w16cid:durableId="1739131814">
    <w:abstractNumId w:val="2"/>
  </w:num>
  <w:num w:numId="25" w16cid:durableId="1827159547">
    <w:abstractNumId w:val="37"/>
  </w:num>
  <w:num w:numId="26" w16cid:durableId="1929268904">
    <w:abstractNumId w:val="20"/>
  </w:num>
  <w:num w:numId="27" w16cid:durableId="1503547117">
    <w:abstractNumId w:val="12"/>
  </w:num>
  <w:num w:numId="28" w16cid:durableId="2064088838">
    <w:abstractNumId w:val="32"/>
  </w:num>
  <w:num w:numId="29" w16cid:durableId="1515801748">
    <w:abstractNumId w:val="3"/>
  </w:num>
  <w:num w:numId="30" w16cid:durableId="30349242">
    <w:abstractNumId w:val="34"/>
  </w:num>
  <w:num w:numId="31" w16cid:durableId="778453332">
    <w:abstractNumId w:val="42"/>
  </w:num>
  <w:num w:numId="32" w16cid:durableId="329064780">
    <w:abstractNumId w:val="6"/>
  </w:num>
  <w:num w:numId="33" w16cid:durableId="1503013608">
    <w:abstractNumId w:val="16"/>
  </w:num>
  <w:num w:numId="34" w16cid:durableId="868758490">
    <w:abstractNumId w:val="28"/>
  </w:num>
  <w:num w:numId="35" w16cid:durableId="90781248">
    <w:abstractNumId w:val="0"/>
  </w:num>
  <w:num w:numId="36" w16cid:durableId="790827354">
    <w:abstractNumId w:val="29"/>
  </w:num>
  <w:num w:numId="37" w16cid:durableId="2068070842">
    <w:abstractNumId w:val="18"/>
  </w:num>
  <w:num w:numId="38" w16cid:durableId="96751089">
    <w:abstractNumId w:val="27"/>
  </w:num>
  <w:num w:numId="39" w16cid:durableId="1914852673">
    <w:abstractNumId w:val="26"/>
  </w:num>
  <w:num w:numId="40" w16cid:durableId="1395541974">
    <w:abstractNumId w:val="4"/>
  </w:num>
  <w:num w:numId="41" w16cid:durableId="1198198308">
    <w:abstractNumId w:val="15"/>
  </w:num>
  <w:num w:numId="42" w16cid:durableId="1108162653">
    <w:abstractNumId w:val="41"/>
  </w:num>
  <w:num w:numId="43" w16cid:durableId="2000213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648"/>
    <w:rsid w:val="000100A0"/>
    <w:rsid w:val="0001516D"/>
    <w:rsid w:val="00017BB1"/>
    <w:rsid w:val="00025AAC"/>
    <w:rsid w:val="00027CD0"/>
    <w:rsid w:val="00063E3D"/>
    <w:rsid w:val="00074FD9"/>
    <w:rsid w:val="0008583A"/>
    <w:rsid w:val="000A467A"/>
    <w:rsid w:val="000B5D45"/>
    <w:rsid w:val="000B708A"/>
    <w:rsid w:val="00111509"/>
    <w:rsid w:val="001151AE"/>
    <w:rsid w:val="00146CC2"/>
    <w:rsid w:val="00162B68"/>
    <w:rsid w:val="00177591"/>
    <w:rsid w:val="001C091B"/>
    <w:rsid w:val="001F274B"/>
    <w:rsid w:val="001F78B5"/>
    <w:rsid w:val="002038ED"/>
    <w:rsid w:val="00203E66"/>
    <w:rsid w:val="00212845"/>
    <w:rsid w:val="00267FA3"/>
    <w:rsid w:val="0027161F"/>
    <w:rsid w:val="002978B1"/>
    <w:rsid w:val="002A285E"/>
    <w:rsid w:val="002B030E"/>
    <w:rsid w:val="002E2961"/>
    <w:rsid w:val="002E7535"/>
    <w:rsid w:val="002F0401"/>
    <w:rsid w:val="002F099D"/>
    <w:rsid w:val="002F1C15"/>
    <w:rsid w:val="00346D3B"/>
    <w:rsid w:val="003C1FA3"/>
    <w:rsid w:val="003E0143"/>
    <w:rsid w:val="003E6498"/>
    <w:rsid w:val="004036C6"/>
    <w:rsid w:val="00404525"/>
    <w:rsid w:val="00457C81"/>
    <w:rsid w:val="004649EA"/>
    <w:rsid w:val="004734DE"/>
    <w:rsid w:val="0048029C"/>
    <w:rsid w:val="00480B7A"/>
    <w:rsid w:val="004874BB"/>
    <w:rsid w:val="004A7F35"/>
    <w:rsid w:val="004B19AB"/>
    <w:rsid w:val="004C136F"/>
    <w:rsid w:val="004D4A4A"/>
    <w:rsid w:val="004E1C6D"/>
    <w:rsid w:val="004E2E68"/>
    <w:rsid w:val="00551000"/>
    <w:rsid w:val="0055764A"/>
    <w:rsid w:val="00577E32"/>
    <w:rsid w:val="005F36C4"/>
    <w:rsid w:val="0060274F"/>
    <w:rsid w:val="006114C3"/>
    <w:rsid w:val="00632643"/>
    <w:rsid w:val="006620BD"/>
    <w:rsid w:val="00686DF0"/>
    <w:rsid w:val="006935CE"/>
    <w:rsid w:val="006C48DD"/>
    <w:rsid w:val="006D4F1A"/>
    <w:rsid w:val="006E2E58"/>
    <w:rsid w:val="006F4EDA"/>
    <w:rsid w:val="0075319C"/>
    <w:rsid w:val="00756BD9"/>
    <w:rsid w:val="00777F38"/>
    <w:rsid w:val="007D0AB3"/>
    <w:rsid w:val="007D3D1B"/>
    <w:rsid w:val="0081532A"/>
    <w:rsid w:val="0082191B"/>
    <w:rsid w:val="008338B3"/>
    <w:rsid w:val="008430F5"/>
    <w:rsid w:val="008734AF"/>
    <w:rsid w:val="0088018C"/>
    <w:rsid w:val="008B4400"/>
    <w:rsid w:val="008B6648"/>
    <w:rsid w:val="008E1167"/>
    <w:rsid w:val="008E4D44"/>
    <w:rsid w:val="008E6520"/>
    <w:rsid w:val="00902823"/>
    <w:rsid w:val="00921706"/>
    <w:rsid w:val="00931A6E"/>
    <w:rsid w:val="00933CF3"/>
    <w:rsid w:val="00940AF9"/>
    <w:rsid w:val="0096309B"/>
    <w:rsid w:val="00983067"/>
    <w:rsid w:val="00984821"/>
    <w:rsid w:val="00995AF0"/>
    <w:rsid w:val="009B4D36"/>
    <w:rsid w:val="009B5221"/>
    <w:rsid w:val="009B74FF"/>
    <w:rsid w:val="009D7056"/>
    <w:rsid w:val="009E5A7D"/>
    <w:rsid w:val="00A27BBB"/>
    <w:rsid w:val="00A30439"/>
    <w:rsid w:val="00A365CF"/>
    <w:rsid w:val="00A40A5E"/>
    <w:rsid w:val="00A552D1"/>
    <w:rsid w:val="00A737BE"/>
    <w:rsid w:val="00A841AB"/>
    <w:rsid w:val="00AD6B18"/>
    <w:rsid w:val="00AE3E75"/>
    <w:rsid w:val="00AE6D44"/>
    <w:rsid w:val="00AF459C"/>
    <w:rsid w:val="00B21C44"/>
    <w:rsid w:val="00B55174"/>
    <w:rsid w:val="00B8291C"/>
    <w:rsid w:val="00B925F5"/>
    <w:rsid w:val="00B963E8"/>
    <w:rsid w:val="00B96BB2"/>
    <w:rsid w:val="00B96D5C"/>
    <w:rsid w:val="00C329C2"/>
    <w:rsid w:val="00C675E8"/>
    <w:rsid w:val="00C7471F"/>
    <w:rsid w:val="00C90E85"/>
    <w:rsid w:val="00CA16CE"/>
    <w:rsid w:val="00CB6C72"/>
    <w:rsid w:val="00CC51E4"/>
    <w:rsid w:val="00CE4738"/>
    <w:rsid w:val="00CF2A5A"/>
    <w:rsid w:val="00D776FA"/>
    <w:rsid w:val="00D86FDB"/>
    <w:rsid w:val="00DA237E"/>
    <w:rsid w:val="00DD0D55"/>
    <w:rsid w:val="00DE69A6"/>
    <w:rsid w:val="00DF1D61"/>
    <w:rsid w:val="00DF7210"/>
    <w:rsid w:val="00E25E1B"/>
    <w:rsid w:val="00E326DF"/>
    <w:rsid w:val="00E5495D"/>
    <w:rsid w:val="00E7655A"/>
    <w:rsid w:val="00E940B6"/>
    <w:rsid w:val="00EA355E"/>
    <w:rsid w:val="00ED26B2"/>
    <w:rsid w:val="00ED5449"/>
    <w:rsid w:val="00F05C9A"/>
    <w:rsid w:val="00F27F61"/>
    <w:rsid w:val="00F37DD2"/>
    <w:rsid w:val="00F455E0"/>
    <w:rsid w:val="00F52F6D"/>
    <w:rsid w:val="00F63569"/>
    <w:rsid w:val="00F763F8"/>
    <w:rsid w:val="00F9344D"/>
    <w:rsid w:val="00F9433A"/>
    <w:rsid w:val="00FA721B"/>
    <w:rsid w:val="00FB33C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92547"/>
  <w15:chartTrackingRefBased/>
  <w15:docId w15:val="{837D925C-6E81-4685-9632-3A815382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D44"/>
    <w:pPr>
      <w:spacing w:after="360" w:line="312" w:lineRule="auto"/>
    </w:pPr>
    <w:rPr>
      <w:rFonts w:ascii="Times New Roman" w:hAnsi="Times New Roman"/>
      <w:sz w:val="24"/>
    </w:rPr>
  </w:style>
  <w:style w:type="paragraph" w:styleId="Rubrik1">
    <w:name w:val="heading 1"/>
    <w:aliases w:val="Huvudrubrik"/>
    <w:basedOn w:val="Normal"/>
    <w:next w:val="Normal"/>
    <w:link w:val="Rubrik1Char"/>
    <w:uiPriority w:val="9"/>
    <w:qFormat/>
    <w:rsid w:val="00F63569"/>
    <w:pPr>
      <w:keepNext/>
      <w:keepLines/>
      <w:spacing w:before="360" w:after="120"/>
      <w:contextualSpacing/>
      <w:outlineLvl w:val="0"/>
    </w:pPr>
    <w:rPr>
      <w:rFonts w:ascii="Arial" w:eastAsiaTheme="majorEastAsia" w:hAnsi="Arial" w:cstheme="majorBidi"/>
      <w:b/>
      <w:color w:val="000000" w:themeColor="text1"/>
      <w:sz w:val="44"/>
      <w:szCs w:val="40"/>
    </w:rPr>
  </w:style>
  <w:style w:type="paragraph" w:styleId="Rubrik2">
    <w:name w:val="heading 2"/>
    <w:basedOn w:val="Normal"/>
    <w:next w:val="Normal"/>
    <w:link w:val="Rubrik2Char"/>
    <w:uiPriority w:val="9"/>
    <w:unhideWhenUsed/>
    <w:qFormat/>
    <w:rsid w:val="00F63569"/>
    <w:pPr>
      <w:keepNext/>
      <w:keepLines/>
      <w:spacing w:before="480" w:after="120"/>
      <w:contextualSpacing/>
      <w:outlineLvl w:val="1"/>
    </w:pPr>
    <w:rPr>
      <w:rFonts w:ascii="Arial" w:eastAsiaTheme="majorEastAsia" w:hAnsi="Arial" w:cstheme="majorBidi"/>
      <w:b/>
      <w:color w:val="000000" w:themeColor="text1"/>
      <w:sz w:val="36"/>
      <w:szCs w:val="32"/>
    </w:rPr>
  </w:style>
  <w:style w:type="paragraph" w:styleId="Rubrik3">
    <w:name w:val="heading 3"/>
    <w:basedOn w:val="Normal"/>
    <w:next w:val="Normal"/>
    <w:link w:val="Rubrik3Char"/>
    <w:uiPriority w:val="9"/>
    <w:unhideWhenUsed/>
    <w:qFormat/>
    <w:rsid w:val="0008583A"/>
    <w:pPr>
      <w:keepNext/>
      <w:keepLines/>
      <w:spacing w:before="240" w:after="80"/>
      <w:contextualSpacing/>
      <w:outlineLvl w:val="2"/>
    </w:pPr>
    <w:rPr>
      <w:rFonts w:ascii="Arial" w:eastAsiaTheme="majorEastAsia" w:hAnsi="Arial" w:cstheme="majorBidi"/>
      <w:b/>
      <w:sz w:val="30"/>
      <w:szCs w:val="30"/>
    </w:rPr>
  </w:style>
  <w:style w:type="paragraph" w:styleId="Rubrik4">
    <w:name w:val="heading 4"/>
    <w:basedOn w:val="Normal"/>
    <w:next w:val="Normal"/>
    <w:link w:val="Rubrik4Char"/>
    <w:uiPriority w:val="9"/>
    <w:unhideWhenUsed/>
    <w:qFormat/>
    <w:rsid w:val="001F78B5"/>
    <w:pPr>
      <w:keepNext/>
      <w:keepLines/>
      <w:spacing w:before="240" w:after="40"/>
      <w:contextualSpacing/>
      <w:outlineLvl w:val="3"/>
    </w:pPr>
    <w:rPr>
      <w:rFonts w:ascii="Arial" w:eastAsiaTheme="majorEastAsia" w:hAnsi="Arial" w:cstheme="majorBidi"/>
      <w:b/>
      <w:iCs/>
      <w:sz w:val="26"/>
    </w:rPr>
  </w:style>
  <w:style w:type="paragraph" w:styleId="Rubrik5">
    <w:name w:val="heading 5"/>
    <w:basedOn w:val="Normal"/>
    <w:next w:val="Normal"/>
    <w:link w:val="Rubrik5Char"/>
    <w:uiPriority w:val="9"/>
    <w:semiHidden/>
    <w:unhideWhenUsed/>
    <w:qFormat/>
    <w:rsid w:val="00B96BB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96BB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96BB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96BB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96BB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Huvudrubrik Char"/>
    <w:basedOn w:val="Standardstycketeckensnitt"/>
    <w:link w:val="Rubrik1"/>
    <w:uiPriority w:val="9"/>
    <w:rsid w:val="00F63569"/>
    <w:rPr>
      <w:rFonts w:ascii="Arial" w:eastAsiaTheme="majorEastAsia" w:hAnsi="Arial" w:cstheme="majorBidi"/>
      <w:b/>
      <w:color w:val="000000" w:themeColor="text1"/>
      <w:sz w:val="44"/>
      <w:szCs w:val="40"/>
    </w:rPr>
  </w:style>
  <w:style w:type="character" w:customStyle="1" w:styleId="Rubrik2Char">
    <w:name w:val="Rubrik 2 Char"/>
    <w:basedOn w:val="Standardstycketeckensnitt"/>
    <w:link w:val="Rubrik2"/>
    <w:uiPriority w:val="9"/>
    <w:rsid w:val="00F63569"/>
    <w:rPr>
      <w:rFonts w:ascii="Arial" w:eastAsiaTheme="majorEastAsia" w:hAnsi="Arial" w:cstheme="majorBidi"/>
      <w:b/>
      <w:color w:val="000000" w:themeColor="text1"/>
      <w:sz w:val="36"/>
      <w:szCs w:val="32"/>
    </w:rPr>
  </w:style>
  <w:style w:type="character" w:customStyle="1" w:styleId="Rubrik3Char">
    <w:name w:val="Rubrik 3 Char"/>
    <w:basedOn w:val="Standardstycketeckensnitt"/>
    <w:link w:val="Rubrik3"/>
    <w:uiPriority w:val="9"/>
    <w:rsid w:val="0008583A"/>
    <w:rPr>
      <w:rFonts w:ascii="Arial" w:eastAsiaTheme="majorEastAsia" w:hAnsi="Arial" w:cstheme="majorBidi"/>
      <w:b/>
      <w:sz w:val="30"/>
      <w:szCs w:val="30"/>
    </w:rPr>
  </w:style>
  <w:style w:type="character" w:customStyle="1" w:styleId="Rubrik4Char">
    <w:name w:val="Rubrik 4 Char"/>
    <w:basedOn w:val="Standardstycketeckensnitt"/>
    <w:link w:val="Rubrik4"/>
    <w:uiPriority w:val="9"/>
    <w:rsid w:val="001F78B5"/>
    <w:rPr>
      <w:rFonts w:ascii="Arial" w:eastAsiaTheme="majorEastAsia" w:hAnsi="Arial" w:cstheme="majorBidi"/>
      <w:b/>
      <w:iCs/>
      <w:sz w:val="26"/>
    </w:rPr>
  </w:style>
  <w:style w:type="character" w:customStyle="1" w:styleId="Rubrik5Char">
    <w:name w:val="Rubrik 5 Char"/>
    <w:basedOn w:val="Standardstycketeckensnitt"/>
    <w:link w:val="Rubrik5"/>
    <w:uiPriority w:val="9"/>
    <w:semiHidden/>
    <w:rsid w:val="00B96BB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96BB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96BB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96BB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96BB2"/>
    <w:rPr>
      <w:rFonts w:eastAsiaTheme="majorEastAsia" w:cstheme="majorBidi"/>
      <w:color w:val="272727" w:themeColor="text1" w:themeTint="D8"/>
    </w:rPr>
  </w:style>
  <w:style w:type="paragraph" w:styleId="Rubrik">
    <w:name w:val="Title"/>
    <w:basedOn w:val="Normal"/>
    <w:next w:val="Normal"/>
    <w:link w:val="RubrikChar"/>
    <w:uiPriority w:val="10"/>
    <w:qFormat/>
    <w:rsid w:val="00B96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96BB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96BB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96BB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96BB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96BB2"/>
    <w:rPr>
      <w:i/>
      <w:iCs/>
      <w:color w:val="404040" w:themeColor="text1" w:themeTint="BF"/>
    </w:rPr>
  </w:style>
  <w:style w:type="paragraph" w:styleId="Liststycke">
    <w:name w:val="List Paragraph"/>
    <w:basedOn w:val="Normal"/>
    <w:uiPriority w:val="34"/>
    <w:qFormat/>
    <w:rsid w:val="00B96BB2"/>
    <w:pPr>
      <w:ind w:left="720"/>
      <w:contextualSpacing/>
    </w:pPr>
  </w:style>
  <w:style w:type="character" w:styleId="Starkbetoning">
    <w:name w:val="Intense Emphasis"/>
    <w:basedOn w:val="Standardstycketeckensnitt"/>
    <w:uiPriority w:val="21"/>
    <w:qFormat/>
    <w:rsid w:val="00B96BB2"/>
    <w:rPr>
      <w:i/>
      <w:iCs/>
      <w:color w:val="0F4761" w:themeColor="accent1" w:themeShade="BF"/>
    </w:rPr>
  </w:style>
  <w:style w:type="paragraph" w:styleId="Starktcitat">
    <w:name w:val="Intense Quote"/>
    <w:basedOn w:val="Normal"/>
    <w:next w:val="Normal"/>
    <w:link w:val="StarktcitatChar"/>
    <w:uiPriority w:val="30"/>
    <w:qFormat/>
    <w:rsid w:val="00B96BB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96BB2"/>
    <w:rPr>
      <w:i/>
      <w:iCs/>
      <w:color w:val="0F4761" w:themeColor="accent1" w:themeShade="BF"/>
    </w:rPr>
  </w:style>
  <w:style w:type="character" w:styleId="Starkreferens">
    <w:name w:val="Intense Reference"/>
    <w:basedOn w:val="Standardstycketeckensnitt"/>
    <w:uiPriority w:val="32"/>
    <w:qFormat/>
    <w:rsid w:val="00B96BB2"/>
    <w:rPr>
      <w:b/>
      <w:bCs/>
      <w:smallCaps/>
      <w:color w:val="0F4761" w:themeColor="accent1" w:themeShade="BF"/>
      <w:spacing w:val="5"/>
    </w:rPr>
  </w:style>
  <w:style w:type="paragraph" w:styleId="Innehll1">
    <w:name w:val="toc 1"/>
    <w:basedOn w:val="Rubrik1"/>
    <w:next w:val="Normal"/>
    <w:autoRedefine/>
    <w:uiPriority w:val="39"/>
    <w:unhideWhenUsed/>
    <w:rsid w:val="00CB6C72"/>
    <w:pPr>
      <w:tabs>
        <w:tab w:val="right" w:leader="dot" w:pos="9062"/>
      </w:tabs>
      <w:spacing w:before="120" w:after="100"/>
    </w:pPr>
    <w:rPr>
      <w:sz w:val="22"/>
    </w:rPr>
  </w:style>
  <w:style w:type="paragraph" w:styleId="Innehllsfrteckningsrubrik">
    <w:name w:val="TOC Heading"/>
    <w:basedOn w:val="Rubrik1"/>
    <w:next w:val="Normal"/>
    <w:uiPriority w:val="39"/>
    <w:unhideWhenUsed/>
    <w:qFormat/>
    <w:rsid w:val="00A737BE"/>
    <w:pPr>
      <w:spacing w:before="240" w:after="0"/>
      <w:outlineLvl w:val="9"/>
    </w:pPr>
    <w:rPr>
      <w:b w:val="0"/>
      <w:kern w:val="0"/>
      <w:sz w:val="24"/>
      <w:szCs w:val="32"/>
      <w:lang w:eastAsia="sv-SE"/>
      <w14:ligatures w14:val="none"/>
    </w:rPr>
  </w:style>
  <w:style w:type="paragraph" w:styleId="Innehll2">
    <w:name w:val="toc 2"/>
    <w:basedOn w:val="Normal"/>
    <w:next w:val="Normal"/>
    <w:autoRedefine/>
    <w:uiPriority w:val="39"/>
    <w:unhideWhenUsed/>
    <w:rsid w:val="004874BB"/>
    <w:pPr>
      <w:tabs>
        <w:tab w:val="right" w:leader="dot" w:pos="9062"/>
      </w:tabs>
      <w:spacing w:after="100"/>
      <w:ind w:left="221"/>
    </w:pPr>
    <w:rPr>
      <w:rFonts w:ascii="Arial" w:hAnsi="Arial"/>
      <w:b/>
      <w:color w:val="000000" w:themeColor="text1"/>
      <w:sz w:val="20"/>
    </w:rPr>
  </w:style>
  <w:style w:type="paragraph" w:styleId="Innehll3">
    <w:name w:val="toc 3"/>
    <w:basedOn w:val="Normal"/>
    <w:next w:val="Normal"/>
    <w:autoRedefine/>
    <w:uiPriority w:val="39"/>
    <w:unhideWhenUsed/>
    <w:rsid w:val="004874BB"/>
    <w:pPr>
      <w:tabs>
        <w:tab w:val="right" w:leader="dot" w:pos="9062"/>
      </w:tabs>
      <w:spacing w:after="100"/>
      <w:ind w:left="442"/>
    </w:pPr>
    <w:rPr>
      <w:rFonts w:ascii="Arial" w:hAnsi="Arial"/>
      <w:sz w:val="20"/>
    </w:rPr>
  </w:style>
  <w:style w:type="character" w:styleId="Hyperlnk">
    <w:name w:val="Hyperlink"/>
    <w:basedOn w:val="Standardstycketeckensnitt"/>
    <w:uiPriority w:val="99"/>
    <w:unhideWhenUsed/>
    <w:rsid w:val="00B96BB2"/>
    <w:rPr>
      <w:color w:val="467886" w:themeColor="hyperlink"/>
      <w:u w:val="single"/>
    </w:rPr>
  </w:style>
  <w:style w:type="paragraph" w:styleId="Sidhuvud">
    <w:name w:val="header"/>
    <w:basedOn w:val="Normal"/>
    <w:link w:val="SidhuvudChar"/>
    <w:uiPriority w:val="99"/>
    <w:unhideWhenUsed/>
    <w:rsid w:val="00A737B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37BE"/>
    <w:rPr>
      <w:rFonts w:ascii="Times New Roman" w:hAnsi="Times New Roman"/>
      <w:sz w:val="24"/>
    </w:rPr>
  </w:style>
  <w:style w:type="paragraph" w:styleId="Sidfot">
    <w:name w:val="footer"/>
    <w:basedOn w:val="Normal"/>
    <w:link w:val="SidfotChar"/>
    <w:uiPriority w:val="99"/>
    <w:unhideWhenUsed/>
    <w:rsid w:val="00A737B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37BE"/>
    <w:rPr>
      <w:rFonts w:ascii="Times New Roman" w:hAnsi="Times New Roman"/>
      <w:sz w:val="24"/>
    </w:rPr>
  </w:style>
  <w:style w:type="paragraph" w:customStyle="1" w:styleId="SidfotNormal">
    <w:name w:val="Sidfot Normal"/>
    <w:link w:val="SidfotNormalChar"/>
    <w:qFormat/>
    <w:rsid w:val="00E5495D"/>
    <w:pPr>
      <w:tabs>
        <w:tab w:val="center" w:pos="4252"/>
      </w:tabs>
      <w:spacing w:after="0" w:line="240" w:lineRule="auto"/>
    </w:pPr>
    <w:rPr>
      <w:rFonts w:ascii="Arial" w:hAnsi="Arial" w:cs="Arial"/>
      <w:sz w:val="16"/>
      <w:szCs w:val="16"/>
    </w:rPr>
  </w:style>
  <w:style w:type="paragraph" w:customStyle="1" w:styleId="SidfotBold">
    <w:name w:val="Sidfot Bold"/>
    <w:basedOn w:val="SidfotNormal"/>
    <w:link w:val="SidfotBoldChar"/>
    <w:qFormat/>
    <w:rsid w:val="00E5495D"/>
    <w:rPr>
      <w:b/>
      <w:bCs/>
    </w:rPr>
  </w:style>
  <w:style w:type="character" w:customStyle="1" w:styleId="SidfotNormalChar">
    <w:name w:val="Sidfot Normal Char"/>
    <w:basedOn w:val="Standardstycketeckensnitt"/>
    <w:link w:val="SidfotNormal"/>
    <w:rsid w:val="00E5495D"/>
    <w:rPr>
      <w:rFonts w:ascii="Arial" w:hAnsi="Arial" w:cs="Arial"/>
      <w:sz w:val="16"/>
      <w:szCs w:val="16"/>
    </w:rPr>
  </w:style>
  <w:style w:type="character" w:customStyle="1" w:styleId="SidfotBoldChar">
    <w:name w:val="Sidfot Bold Char"/>
    <w:basedOn w:val="SidfotNormalChar"/>
    <w:link w:val="SidfotBold"/>
    <w:rsid w:val="00E5495D"/>
    <w:rPr>
      <w:rFonts w:ascii="Arial" w:hAnsi="Arial" w:cs="Arial"/>
      <w:b/>
      <w:bCs/>
      <w:sz w:val="16"/>
      <w:szCs w:val="16"/>
    </w:rPr>
  </w:style>
  <w:style w:type="table" w:styleId="Tabellrutnt">
    <w:name w:val="Table Grid"/>
    <w:basedOn w:val="Normaltabell"/>
    <w:uiPriority w:val="39"/>
    <w:rsid w:val="00AE6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link w:val="BrdtextChar"/>
    <w:uiPriority w:val="99"/>
    <w:unhideWhenUsed/>
    <w:qFormat/>
    <w:rsid w:val="00AE6D44"/>
    <w:pPr>
      <w:tabs>
        <w:tab w:val="left" w:pos="6029"/>
      </w:tabs>
      <w:spacing w:after="320" w:line="320" w:lineRule="exact"/>
    </w:pPr>
    <w:rPr>
      <w:rFonts w:ascii="Times New Roman" w:hAnsi="Times New Roman" w:cs="Times New Roman"/>
      <w:sz w:val="24"/>
      <w:szCs w:val="24"/>
      <w:lang w:val="en-US"/>
    </w:rPr>
  </w:style>
  <w:style w:type="character" w:customStyle="1" w:styleId="BrdtextChar">
    <w:name w:val="Brödtext Char"/>
    <w:basedOn w:val="Standardstycketeckensnitt"/>
    <w:link w:val="Brdtext"/>
    <w:uiPriority w:val="99"/>
    <w:rsid w:val="00AE6D44"/>
    <w:rPr>
      <w:rFonts w:ascii="Times New Roman" w:hAnsi="Times New Roman" w:cs="Times New Roman"/>
      <w:sz w:val="24"/>
      <w:szCs w:val="24"/>
      <w:lang w:val="en-US"/>
    </w:rPr>
  </w:style>
  <w:style w:type="paragraph" w:customStyle="1" w:styleId="Dokumenttitel">
    <w:name w:val="Dokumenttitel"/>
    <w:link w:val="DokumenttitelChar"/>
    <w:qFormat/>
    <w:rsid w:val="004E2E68"/>
    <w:pPr>
      <w:spacing w:after="160"/>
      <w:jc w:val="center"/>
    </w:pPr>
    <w:rPr>
      <w:rFonts w:ascii="Arial" w:eastAsiaTheme="majorEastAsia" w:hAnsi="Arial" w:cstheme="majorBidi"/>
      <w:b/>
      <w:color w:val="000000" w:themeColor="text1"/>
      <w:sz w:val="48"/>
      <w:szCs w:val="48"/>
    </w:rPr>
  </w:style>
  <w:style w:type="character" w:customStyle="1" w:styleId="DokumenttitelChar">
    <w:name w:val="Dokumenttitel Char"/>
    <w:basedOn w:val="Standardstycketeckensnitt"/>
    <w:link w:val="Dokumenttitel"/>
    <w:rsid w:val="004E2E68"/>
    <w:rPr>
      <w:rFonts w:ascii="Arial" w:eastAsiaTheme="majorEastAsia" w:hAnsi="Arial" w:cstheme="majorBidi"/>
      <w:b/>
      <w:color w:val="000000" w:themeColor="text1"/>
      <w:sz w:val="48"/>
      <w:szCs w:val="48"/>
    </w:rPr>
  </w:style>
  <w:style w:type="paragraph" w:customStyle="1" w:styleId="Att-listaUS">
    <w:name w:val="Att-lista US"/>
    <w:link w:val="Att-listaUSChar"/>
    <w:rsid w:val="0082191B"/>
    <w:pPr>
      <w:spacing w:after="360"/>
    </w:pPr>
    <w:rPr>
      <w:rFonts w:ascii="Times New Roman" w:eastAsia="Times New Roman" w:hAnsi="Times New Roman" w:cs="Times New Roman"/>
      <w:kern w:val="0"/>
      <w:sz w:val="24"/>
      <w:szCs w:val="24"/>
      <w:lang w:eastAsia="sv-SE"/>
      <w14:ligatures w14:val="none"/>
    </w:rPr>
  </w:style>
  <w:style w:type="character" w:customStyle="1" w:styleId="Att-listaUSChar">
    <w:name w:val="Att-lista US Char"/>
    <w:basedOn w:val="Standardstycketeckensnitt"/>
    <w:link w:val="Att-listaUS"/>
    <w:rsid w:val="0082191B"/>
    <w:rPr>
      <w:rFonts w:ascii="Times New Roman" w:eastAsia="Times New Roman" w:hAnsi="Times New Roman" w:cs="Times New Roman"/>
      <w:kern w:val="0"/>
      <w:sz w:val="24"/>
      <w:szCs w:val="24"/>
      <w:lang w:eastAsia="sv-SE"/>
      <w14:ligatures w14:val="none"/>
    </w:rPr>
  </w:style>
  <w:style w:type="character" w:styleId="Kommentarsreferens">
    <w:name w:val="annotation reference"/>
    <w:basedOn w:val="Standardstycketeckensnitt"/>
    <w:uiPriority w:val="99"/>
    <w:semiHidden/>
    <w:unhideWhenUsed/>
    <w:rsid w:val="00027CD0"/>
    <w:rPr>
      <w:sz w:val="16"/>
      <w:szCs w:val="16"/>
    </w:rPr>
  </w:style>
  <w:style w:type="paragraph" w:styleId="Kommentarer">
    <w:name w:val="annotation text"/>
    <w:basedOn w:val="Normal"/>
    <w:link w:val="KommentarerChar"/>
    <w:uiPriority w:val="99"/>
    <w:unhideWhenUsed/>
    <w:rsid w:val="00027CD0"/>
    <w:pPr>
      <w:spacing w:line="240" w:lineRule="auto"/>
    </w:pPr>
    <w:rPr>
      <w:sz w:val="20"/>
      <w:szCs w:val="20"/>
    </w:rPr>
  </w:style>
  <w:style w:type="character" w:customStyle="1" w:styleId="KommentarerChar">
    <w:name w:val="Kommentarer Char"/>
    <w:basedOn w:val="Standardstycketeckensnitt"/>
    <w:link w:val="Kommentarer"/>
    <w:uiPriority w:val="99"/>
    <w:rsid w:val="00027CD0"/>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027CD0"/>
    <w:rPr>
      <w:b/>
      <w:bCs/>
    </w:rPr>
  </w:style>
  <w:style w:type="character" w:customStyle="1" w:styleId="KommentarsmneChar">
    <w:name w:val="Kommentarsämne Char"/>
    <w:basedOn w:val="KommentarerChar"/>
    <w:link w:val="Kommentarsmne"/>
    <w:uiPriority w:val="99"/>
    <w:semiHidden/>
    <w:rsid w:val="00027CD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E283AB8D31B3846827D3024DD5F264C" ma:contentTypeVersion="18" ma:contentTypeDescription="Skapa ett nytt dokument." ma:contentTypeScope="" ma:versionID="9dbb487b930eab3d5a53bbc04b118241">
  <xsd:schema xmlns:xsd="http://www.w3.org/2001/XMLSchema" xmlns:xs="http://www.w3.org/2001/XMLSchema" xmlns:p="http://schemas.microsoft.com/office/2006/metadata/properties" xmlns:ns2="97fa4d05-808e-44e0-bd8b-550a30d6409c" xmlns:ns3="2c97caa9-eefc-4011-ac92-c4a14637d76e" targetNamespace="http://schemas.microsoft.com/office/2006/metadata/properties" ma:root="true" ma:fieldsID="93f671c49750348e4db634fe885f2e3c" ns2:_="" ns3:_="">
    <xsd:import namespace="97fa4d05-808e-44e0-bd8b-550a30d6409c"/>
    <xsd:import namespace="2c97caa9-eefc-4011-ac92-c4a14637d7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4d05-808e-44e0-bd8b-550a30d64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4089472f-09bf-4092-8238-f746fb76aa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97caa9-eefc-4011-ac92-c4a14637d76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4163a71-e9fa-4b3b-a288-3a7518604967}" ma:internalName="TaxCatchAll" ma:showField="CatchAllData" ma:web="2c97caa9-eefc-4011-ac92-c4a14637d76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F0B396-DE11-419D-961E-AFEBF86464E0}">
  <ds:schemaRefs>
    <ds:schemaRef ds:uri="http://schemas.openxmlformats.org/officeDocument/2006/bibliography"/>
  </ds:schemaRefs>
</ds:datastoreItem>
</file>

<file path=customXml/itemProps2.xml><?xml version="1.0" encoding="utf-8"?>
<ds:datastoreItem xmlns:ds="http://schemas.openxmlformats.org/officeDocument/2006/customXml" ds:itemID="{0ED787C0-5568-4841-B6A0-20563ED27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4d05-808e-44e0-bd8b-550a30d6409c"/>
    <ds:schemaRef ds:uri="2c97caa9-eefc-4011-ac92-c4a14637d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EB3EFF-0B3C-4F87-AACD-8FB568F688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11</Pages>
  <Words>2136</Words>
  <Characters>11326</Characters>
  <Application>Microsoft Office Word</Application>
  <DocSecurity>0</DocSecurity>
  <Lines>94</Lines>
  <Paragraphs>26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 Valverius</dc:creator>
  <cp:keywords/>
  <dc:description/>
  <cp:lastModifiedBy>Josefin Valverius</cp:lastModifiedBy>
  <cp:revision>11</cp:revision>
  <cp:lastPrinted>2025-02-18T13:05:00Z</cp:lastPrinted>
  <dcterms:created xsi:type="dcterms:W3CDTF">2025-02-13T10:09:00Z</dcterms:created>
  <dcterms:modified xsi:type="dcterms:W3CDTF">2026-01-23T14:48:00Z</dcterms:modified>
</cp:coreProperties>
</file>